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95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070"/>
        <w:gridCol w:w="2600"/>
        <w:gridCol w:w="2350"/>
        <w:gridCol w:w="3330"/>
        <w:gridCol w:w="3600"/>
      </w:tblGrid>
      <w:tr w:rsidR="004A0241" w:rsidRPr="00835641" w14:paraId="1FC3D809" w14:textId="77777777" w:rsidTr="004A0241">
        <w:tc>
          <w:tcPr>
            <w:tcW w:w="2070" w:type="dxa"/>
          </w:tcPr>
          <w:p w14:paraId="5BD868CD" w14:textId="051CFB3B" w:rsidR="004A0241" w:rsidRPr="00A75CA6" w:rsidRDefault="004A0241" w:rsidP="00A75CA6">
            <w:pPr>
              <w:pStyle w:val="NoSpacing"/>
              <w:jc w:val="center"/>
              <w:rPr>
                <w:b/>
                <w:bCs/>
              </w:rPr>
            </w:pPr>
            <w:r w:rsidRPr="00835641">
              <w:br/>
            </w:r>
            <w:r w:rsidR="00AC7271">
              <w:rPr>
                <w:b/>
                <w:bCs/>
              </w:rPr>
              <w:t>Assignment</w:t>
            </w:r>
          </w:p>
        </w:tc>
        <w:tc>
          <w:tcPr>
            <w:tcW w:w="2600" w:type="dxa"/>
          </w:tcPr>
          <w:p w14:paraId="183958F7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  <w:p w14:paraId="6B16C30F" w14:textId="77777777" w:rsidR="004A0241" w:rsidRPr="00835641" w:rsidRDefault="004A0241" w:rsidP="00D04DD8">
            <w:pPr>
              <w:jc w:val="center"/>
              <w:rPr>
                <w:b/>
              </w:rPr>
            </w:pPr>
            <w:r w:rsidRPr="00835641">
              <w:rPr>
                <w:b/>
              </w:rPr>
              <w:t>Topic</w:t>
            </w:r>
          </w:p>
        </w:tc>
        <w:tc>
          <w:tcPr>
            <w:tcW w:w="2350" w:type="dxa"/>
          </w:tcPr>
          <w:p w14:paraId="634613A7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  <w:p w14:paraId="126CDB97" w14:textId="4D052DFE" w:rsidR="004A0241" w:rsidRDefault="004A0241" w:rsidP="00D04DD8">
            <w:pPr>
              <w:jc w:val="center"/>
              <w:rPr>
                <w:b/>
              </w:rPr>
            </w:pPr>
            <w:r w:rsidRPr="00835641">
              <w:rPr>
                <w:b/>
              </w:rPr>
              <w:t>MSW</w:t>
            </w:r>
            <w:r w:rsidR="00AF4E52">
              <w:rPr>
                <w:b/>
              </w:rPr>
              <w:t xml:space="preserve"> Draft 4</w:t>
            </w:r>
            <w:r w:rsidR="00AF4E52" w:rsidRPr="00AF4E52">
              <w:rPr>
                <w:b/>
                <w:vertAlign w:val="superscript"/>
              </w:rPr>
              <w:t>th</w:t>
            </w:r>
            <w:r w:rsidR="00AF4E52">
              <w:rPr>
                <w:b/>
              </w:rPr>
              <w:t xml:space="preserve"> Ed.</w:t>
            </w:r>
          </w:p>
          <w:p w14:paraId="2A709197" w14:textId="17B356D8" w:rsidR="00AF4E52" w:rsidRPr="00835641" w:rsidRDefault="00AF4E52" w:rsidP="00D04DD8">
            <w:pPr>
              <w:jc w:val="center"/>
              <w:rPr>
                <w:b/>
              </w:rPr>
            </w:pPr>
            <w:r>
              <w:rPr>
                <w:b/>
              </w:rPr>
              <w:t>(Course Packet)</w:t>
            </w:r>
          </w:p>
          <w:p w14:paraId="7530F53C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</w:tc>
        <w:tc>
          <w:tcPr>
            <w:tcW w:w="3330" w:type="dxa"/>
          </w:tcPr>
          <w:p w14:paraId="723D06A4" w14:textId="77777777" w:rsidR="004A0241" w:rsidRPr="00835641" w:rsidRDefault="004A0241" w:rsidP="00D04DD8">
            <w:pPr>
              <w:spacing w:before="120"/>
              <w:jc w:val="center"/>
              <w:rPr>
                <w:b/>
              </w:rPr>
            </w:pPr>
            <w:r w:rsidRPr="00835641">
              <w:rPr>
                <w:b/>
              </w:rPr>
              <w:t>Primary Sources</w:t>
            </w:r>
            <w:r w:rsidRPr="00835641">
              <w:rPr>
                <w:b/>
              </w:rPr>
              <w:br/>
              <w:t>(IRC, Regs, etc.)</w:t>
            </w:r>
          </w:p>
        </w:tc>
        <w:tc>
          <w:tcPr>
            <w:tcW w:w="3600" w:type="dxa"/>
          </w:tcPr>
          <w:p w14:paraId="2A34A78F" w14:textId="77777777" w:rsidR="004A0241" w:rsidRPr="00835641" w:rsidRDefault="004A0241" w:rsidP="00D04DD8">
            <w:pPr>
              <w:jc w:val="center"/>
              <w:rPr>
                <w:b/>
              </w:rPr>
            </w:pPr>
          </w:p>
          <w:p w14:paraId="410CD4AB" w14:textId="77777777" w:rsidR="004A0241" w:rsidRPr="00835641" w:rsidRDefault="004A0241" w:rsidP="00D04DD8">
            <w:pPr>
              <w:jc w:val="center"/>
              <w:rPr>
                <w:b/>
              </w:rPr>
            </w:pPr>
            <w:r w:rsidRPr="00835641">
              <w:rPr>
                <w:b/>
              </w:rPr>
              <w:t>Problems / Assignment</w:t>
            </w:r>
          </w:p>
        </w:tc>
      </w:tr>
      <w:tr w:rsidR="004A0241" w:rsidRPr="00835641" w14:paraId="54B6D938" w14:textId="77777777" w:rsidTr="004A0241">
        <w:tc>
          <w:tcPr>
            <w:tcW w:w="2070" w:type="dxa"/>
          </w:tcPr>
          <w:p w14:paraId="5F200398" w14:textId="77777777" w:rsidR="004A0241" w:rsidRPr="00835641" w:rsidRDefault="004A0241" w:rsidP="00D04DD8">
            <w:pPr>
              <w:jc w:val="center"/>
            </w:pPr>
          </w:p>
          <w:p w14:paraId="07CAD824" w14:textId="77777777" w:rsidR="004A0241" w:rsidRPr="00835641" w:rsidRDefault="004A0241" w:rsidP="00D04DD8">
            <w:pPr>
              <w:jc w:val="center"/>
            </w:pPr>
            <w:r w:rsidRPr="00835641">
              <w:t>1</w:t>
            </w:r>
          </w:p>
          <w:p w14:paraId="788977C8" w14:textId="77777777" w:rsidR="0094113B" w:rsidRDefault="0094113B" w:rsidP="004B5086">
            <w:pPr>
              <w:jc w:val="center"/>
            </w:pPr>
          </w:p>
          <w:p w14:paraId="37439947" w14:textId="5368CDBA" w:rsidR="00BD7171" w:rsidRPr="00835641" w:rsidRDefault="00C50B56" w:rsidP="004B5086">
            <w:pPr>
              <w:jc w:val="center"/>
            </w:pPr>
            <w:r>
              <w:t>Mon</w:t>
            </w:r>
            <w:r w:rsidR="00BD7171">
              <w:t xml:space="preserve">. </w:t>
            </w:r>
            <w:r>
              <w:t>8</w:t>
            </w:r>
            <w:r w:rsidR="00BD7171">
              <w:t>/1</w:t>
            </w:r>
            <w:r>
              <w:t>7</w:t>
            </w:r>
            <w:r w:rsidR="004729D9">
              <w:t xml:space="preserve"> </w:t>
            </w:r>
            <w:r w:rsidR="004729D9">
              <w:br/>
            </w:r>
          </w:p>
        </w:tc>
        <w:tc>
          <w:tcPr>
            <w:tcW w:w="2600" w:type="dxa"/>
          </w:tcPr>
          <w:p w14:paraId="375C01A0" w14:textId="250A34C9" w:rsidR="004A0241" w:rsidRPr="00835641" w:rsidRDefault="004A0241" w:rsidP="00D04DD8">
            <w:r w:rsidRPr="00835641">
              <w:t>Introduction</w:t>
            </w:r>
          </w:p>
        </w:tc>
        <w:tc>
          <w:tcPr>
            <w:tcW w:w="2350" w:type="dxa"/>
          </w:tcPr>
          <w:p w14:paraId="5F8DAF88" w14:textId="794EC264" w:rsidR="0094113B" w:rsidRPr="00835641" w:rsidRDefault="0094113B" w:rsidP="0094113B">
            <w:r w:rsidRPr="00835641">
              <w:rPr>
                <w:color w:val="000000"/>
              </w:rPr>
              <w:t>Ch. 1, Parts A</w:t>
            </w:r>
            <w:r w:rsidR="00E67068">
              <w:rPr>
                <w:color w:val="000000"/>
              </w:rPr>
              <w:t xml:space="preserve"> and</w:t>
            </w:r>
            <w:r w:rsidRPr="00835641">
              <w:rPr>
                <w:color w:val="000000"/>
              </w:rPr>
              <w:t xml:space="preserve"> B</w:t>
            </w:r>
          </w:p>
          <w:p w14:paraId="5FB71FE1" w14:textId="31C14C02" w:rsidR="004A0241" w:rsidRPr="00835641" w:rsidRDefault="004A0241" w:rsidP="00D04DD8">
            <w:r w:rsidRPr="00835641">
              <w:br/>
            </w:r>
          </w:p>
        </w:tc>
        <w:tc>
          <w:tcPr>
            <w:tcW w:w="3330" w:type="dxa"/>
          </w:tcPr>
          <w:p w14:paraId="3FF3B05C" w14:textId="6656BFC2" w:rsidR="00C50B56" w:rsidRDefault="00C50B56" w:rsidP="00C50B56">
            <w:pPr>
              <w:rPr>
                <w:color w:val="000000"/>
              </w:rPr>
            </w:pPr>
            <w:r>
              <w:t>IRC</w:t>
            </w:r>
            <w:r w:rsidRPr="00835641">
              <w:t xml:space="preserve"> § 1</w:t>
            </w:r>
            <w:r w:rsidR="0044012D">
              <w:t xml:space="preserve"> </w:t>
            </w:r>
            <w:r>
              <w:rPr>
                <w:color w:val="000000"/>
              </w:rPr>
              <w:t xml:space="preserve">(skim all and </w:t>
            </w:r>
            <w:r w:rsidR="0044012D">
              <w:rPr>
                <w:color w:val="000000"/>
              </w:rPr>
              <w:t xml:space="preserve">try to </w:t>
            </w:r>
            <w:r>
              <w:rPr>
                <w:color w:val="000000"/>
              </w:rPr>
              <w:t>identify relevant parts for the problem</w:t>
            </w:r>
            <w:r w:rsidR="0044012D">
              <w:rPr>
                <w:color w:val="000000"/>
              </w:rPr>
              <w:t xml:space="preserve">, </w:t>
            </w:r>
            <w:r w:rsidR="0044012D">
              <w:t>with particular attention to § 1(j)</w:t>
            </w:r>
            <w:r>
              <w:rPr>
                <w:color w:val="000000"/>
              </w:rPr>
              <w:t>)</w:t>
            </w:r>
          </w:p>
          <w:p w14:paraId="0F4EE2E4" w14:textId="77777777" w:rsidR="004A0241" w:rsidRPr="00835641" w:rsidRDefault="004A0241" w:rsidP="00D04DD8"/>
        </w:tc>
        <w:tc>
          <w:tcPr>
            <w:tcW w:w="3600" w:type="dxa"/>
          </w:tcPr>
          <w:p w14:paraId="099AD581" w14:textId="77777777" w:rsidR="00C50B56" w:rsidRDefault="0094113B" w:rsidP="00D04DD8">
            <w:pPr>
              <w:rPr>
                <w:color w:val="000000"/>
                <w:sz w:val="20"/>
                <w:szCs w:val="20"/>
              </w:rPr>
            </w:pPr>
            <w:r w:rsidRPr="00835641">
              <w:rPr>
                <w:color w:val="000000"/>
                <w:sz w:val="20"/>
                <w:szCs w:val="20"/>
              </w:rPr>
              <w:t xml:space="preserve">Please </w:t>
            </w:r>
            <w:r w:rsidR="006E65F2">
              <w:rPr>
                <w:color w:val="000000"/>
                <w:sz w:val="20"/>
                <w:szCs w:val="20"/>
              </w:rPr>
              <w:t>be prepared to</w:t>
            </w:r>
            <w:r w:rsidRPr="00835641">
              <w:rPr>
                <w:color w:val="000000"/>
                <w:sz w:val="20"/>
                <w:szCs w:val="20"/>
              </w:rPr>
              <w:t xml:space="preserve"> share a little bit about your </w:t>
            </w:r>
            <w:r w:rsidR="006E65F2">
              <w:rPr>
                <w:color w:val="000000"/>
                <w:sz w:val="20"/>
                <w:szCs w:val="20"/>
              </w:rPr>
              <w:t>t</w:t>
            </w:r>
            <w:r w:rsidRPr="00835641">
              <w:rPr>
                <w:color w:val="000000"/>
                <w:sz w:val="20"/>
                <w:szCs w:val="20"/>
              </w:rPr>
              <w:t>ax background in advance of our first meeting: What experience – professional or personal – have you had with any kind of taxation?  Have you filed tax returns?  Helped a client?  Paid sales tax?  Complained about taxes?  Heard politicians talk about tax policy?  Something else?  Creativity and detail encouraged.</w:t>
            </w:r>
          </w:p>
          <w:p w14:paraId="2B9ED351" w14:textId="77777777" w:rsidR="00C50B56" w:rsidRDefault="00C50B56" w:rsidP="00D04DD8">
            <w:pPr>
              <w:rPr>
                <w:color w:val="000000"/>
                <w:sz w:val="20"/>
                <w:szCs w:val="20"/>
              </w:rPr>
            </w:pPr>
          </w:p>
          <w:p w14:paraId="60630ABC" w14:textId="4B0DEDDC" w:rsidR="004A0241" w:rsidRPr="00C50B56" w:rsidRDefault="004A0241" w:rsidP="00D04DD8">
            <w:pPr>
              <w:rPr>
                <w:sz w:val="20"/>
                <w:szCs w:val="20"/>
              </w:rPr>
            </w:pPr>
            <w:r w:rsidRPr="00835641">
              <w:rPr>
                <w:sz w:val="20"/>
                <w:szCs w:val="20"/>
              </w:rPr>
              <w:br/>
            </w:r>
          </w:p>
        </w:tc>
      </w:tr>
      <w:tr w:rsidR="00E67068" w:rsidRPr="00835641" w14:paraId="520E8EB7" w14:textId="77777777" w:rsidTr="004A0241">
        <w:tc>
          <w:tcPr>
            <w:tcW w:w="2070" w:type="dxa"/>
          </w:tcPr>
          <w:p w14:paraId="100BF6DB" w14:textId="77777777" w:rsidR="00E67068" w:rsidRDefault="00E67068" w:rsidP="00D04DD8">
            <w:pPr>
              <w:jc w:val="center"/>
            </w:pPr>
          </w:p>
          <w:p w14:paraId="28480B0E" w14:textId="77777777" w:rsidR="00E67068" w:rsidRDefault="00E67068" w:rsidP="00D04DD8">
            <w:pPr>
              <w:jc w:val="center"/>
            </w:pPr>
            <w:r>
              <w:t xml:space="preserve">2 </w:t>
            </w:r>
          </w:p>
          <w:p w14:paraId="243D0155" w14:textId="77777777" w:rsidR="00E67068" w:rsidRDefault="00E67068" w:rsidP="00D04DD8">
            <w:pPr>
              <w:jc w:val="center"/>
            </w:pPr>
          </w:p>
          <w:p w14:paraId="18BA64BA" w14:textId="77777777" w:rsidR="00E67068" w:rsidRDefault="00E67068" w:rsidP="00D04DD8">
            <w:pPr>
              <w:jc w:val="center"/>
            </w:pPr>
            <w:r>
              <w:t>Wed. 8/19</w:t>
            </w:r>
          </w:p>
          <w:p w14:paraId="3A3C22EF" w14:textId="7D286C02" w:rsidR="00E67068" w:rsidRPr="00835641" w:rsidRDefault="00E67068" w:rsidP="00D04DD8">
            <w:pPr>
              <w:jc w:val="center"/>
            </w:pPr>
          </w:p>
        </w:tc>
        <w:tc>
          <w:tcPr>
            <w:tcW w:w="2600" w:type="dxa"/>
          </w:tcPr>
          <w:p w14:paraId="3014F23B" w14:textId="1397C6E8" w:rsidR="00E67068" w:rsidRPr="00835641" w:rsidRDefault="00E67068" w:rsidP="00D04DD8">
            <w:r>
              <w:t>Calculating Tax Liability, Evaluating Tax Policy</w:t>
            </w:r>
          </w:p>
        </w:tc>
        <w:tc>
          <w:tcPr>
            <w:tcW w:w="2350" w:type="dxa"/>
          </w:tcPr>
          <w:p w14:paraId="2E9D9F3F" w14:textId="2B34B629" w:rsidR="00E67068" w:rsidRPr="00835641" w:rsidRDefault="00E67068" w:rsidP="0094113B">
            <w:pPr>
              <w:rPr>
                <w:color w:val="000000"/>
              </w:rPr>
            </w:pPr>
            <w:r>
              <w:rPr>
                <w:color w:val="000000"/>
              </w:rPr>
              <w:t>Ch.1, Parts D and E</w:t>
            </w:r>
          </w:p>
        </w:tc>
        <w:tc>
          <w:tcPr>
            <w:tcW w:w="3330" w:type="dxa"/>
          </w:tcPr>
          <w:p w14:paraId="6FF2F73F" w14:textId="146B3D0F" w:rsidR="00E67068" w:rsidRDefault="00387881" w:rsidP="00C50B56">
            <w:r>
              <w:t>Rev. Proc. 2025-32</w:t>
            </w:r>
            <w:r w:rsidR="00346EB4">
              <w:t>, Section 4.01</w:t>
            </w:r>
          </w:p>
        </w:tc>
        <w:tc>
          <w:tcPr>
            <w:tcW w:w="3600" w:type="dxa"/>
          </w:tcPr>
          <w:p w14:paraId="741CC8A1" w14:textId="2C5BD6B9" w:rsidR="00E67068" w:rsidRDefault="00E67068" w:rsidP="00E67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2</w:t>
            </w:r>
            <w:r w:rsidR="00387881">
              <w:rPr>
                <w:sz w:val="20"/>
                <w:szCs w:val="20"/>
              </w:rPr>
              <w:t>8</w:t>
            </w:r>
            <w:r w:rsidRPr="00835641">
              <w:rPr>
                <w:sz w:val="20"/>
                <w:szCs w:val="20"/>
              </w:rPr>
              <w:t>, Problem (a), (b), (c)</w:t>
            </w:r>
          </w:p>
          <w:p w14:paraId="0F49C27A" w14:textId="77777777" w:rsidR="00E67068" w:rsidRDefault="00E67068" w:rsidP="00E67068">
            <w:pPr>
              <w:rPr>
                <w:sz w:val="20"/>
                <w:szCs w:val="20"/>
              </w:rPr>
            </w:pPr>
          </w:p>
          <w:p w14:paraId="1BB66AB6" w14:textId="77777777" w:rsidR="00E67068" w:rsidRPr="00835641" w:rsidRDefault="00E67068" w:rsidP="00E67068">
            <w:pPr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  <w:r w:rsidRPr="00835641">
              <w:rPr>
                <w:color w:val="000000"/>
                <w:sz w:val="20"/>
                <w:szCs w:val="20"/>
              </w:rPr>
              <w:t>atch this short video that gives a summary and further perspective on criteria for evaluating tax policy:</w:t>
            </w:r>
            <w:r w:rsidRPr="00835641">
              <w:rPr>
                <w:rStyle w:val="apple-converted-space"/>
                <w:color w:val="000000"/>
                <w:sz w:val="20"/>
                <w:szCs w:val="20"/>
              </w:rPr>
              <w:t> </w:t>
            </w:r>
          </w:p>
          <w:p w14:paraId="25D8C2ED" w14:textId="77777777" w:rsidR="00E67068" w:rsidRDefault="00E67068" w:rsidP="00E67068">
            <w:hyperlink r:id="rId7" w:history="1">
              <w:r w:rsidRPr="00835641">
                <w:rPr>
                  <w:rStyle w:val="Hyperlink"/>
                  <w:sz w:val="20"/>
                  <w:szCs w:val="20"/>
                </w:rPr>
                <w:t>https://www.youtube.com/watch?v=-BNGpCltoCk</w:t>
              </w:r>
            </w:hyperlink>
          </w:p>
          <w:p w14:paraId="5704110A" w14:textId="402877EC" w:rsidR="00E67068" w:rsidRPr="00835641" w:rsidRDefault="00E67068" w:rsidP="00E67068">
            <w:pPr>
              <w:rPr>
                <w:color w:val="000000"/>
                <w:sz w:val="20"/>
                <w:szCs w:val="20"/>
              </w:rPr>
            </w:pPr>
          </w:p>
        </w:tc>
      </w:tr>
      <w:tr w:rsidR="00AC7271" w:rsidRPr="00835641" w14:paraId="31969026" w14:textId="77777777" w:rsidTr="004A0241">
        <w:tc>
          <w:tcPr>
            <w:tcW w:w="2070" w:type="dxa"/>
          </w:tcPr>
          <w:p w14:paraId="288602B7" w14:textId="77777777" w:rsidR="0025071A" w:rsidRDefault="0025071A" w:rsidP="00AC7271">
            <w:pPr>
              <w:jc w:val="center"/>
            </w:pPr>
          </w:p>
          <w:p w14:paraId="46CE7D40" w14:textId="23FB3AE2" w:rsidR="00AC7271" w:rsidRDefault="00E67068" w:rsidP="00AC7271">
            <w:pPr>
              <w:jc w:val="center"/>
            </w:pPr>
            <w:r>
              <w:t>3</w:t>
            </w:r>
          </w:p>
          <w:p w14:paraId="14C551C3" w14:textId="77777777" w:rsidR="00BD7171" w:rsidRDefault="00BD7171" w:rsidP="00AC7271">
            <w:pPr>
              <w:jc w:val="center"/>
            </w:pPr>
          </w:p>
          <w:p w14:paraId="5CBB18C7" w14:textId="2A0B3935" w:rsidR="00BD7171" w:rsidRDefault="004729D9" w:rsidP="00AC7271">
            <w:pPr>
              <w:jc w:val="center"/>
            </w:pPr>
            <w:r>
              <w:t>Mon</w:t>
            </w:r>
            <w:r w:rsidR="00BD7171">
              <w:t xml:space="preserve">. </w:t>
            </w:r>
            <w:r w:rsidR="00C50B56">
              <w:t>8/</w:t>
            </w:r>
            <w:r>
              <w:t>24</w:t>
            </w:r>
            <w:r w:rsidR="00C50B56">
              <w:t xml:space="preserve"> &amp;</w:t>
            </w:r>
            <w:r w:rsidR="00C50B56">
              <w:br/>
            </w:r>
            <w:r>
              <w:t>Wed. 8/26</w:t>
            </w:r>
          </w:p>
          <w:p w14:paraId="03DD1147" w14:textId="352C9483" w:rsidR="00C50B56" w:rsidRPr="00835641" w:rsidRDefault="00C50B56" w:rsidP="00AC7271">
            <w:pPr>
              <w:jc w:val="center"/>
            </w:pPr>
          </w:p>
        </w:tc>
        <w:tc>
          <w:tcPr>
            <w:tcW w:w="2600" w:type="dxa"/>
          </w:tcPr>
          <w:p w14:paraId="52EC85EB" w14:textId="09C0B87B" w:rsidR="00AC7271" w:rsidRPr="00835641" w:rsidRDefault="00C50B56" w:rsidP="00AC7271">
            <w:r w:rsidRPr="00835641">
              <w:t>Introduction to Income Tax: Terms and Concepts</w:t>
            </w:r>
            <w:r>
              <w:t xml:space="preserve"> &amp; the Tax Equation</w:t>
            </w:r>
          </w:p>
        </w:tc>
        <w:tc>
          <w:tcPr>
            <w:tcW w:w="2350" w:type="dxa"/>
          </w:tcPr>
          <w:p w14:paraId="56DA59E4" w14:textId="6789D47B" w:rsidR="00AC7271" w:rsidRPr="00835641" w:rsidRDefault="00AC7271" w:rsidP="00AC7271">
            <w:pPr>
              <w:rPr>
                <w:color w:val="000000"/>
              </w:rPr>
            </w:pPr>
            <w:r>
              <w:rPr>
                <w:color w:val="000000"/>
              </w:rPr>
              <w:t>Ch.1, Parts E</w:t>
            </w:r>
            <w:r w:rsidR="00C50B56">
              <w:rPr>
                <w:color w:val="000000"/>
              </w:rPr>
              <w:t xml:space="preserve"> and F</w:t>
            </w:r>
          </w:p>
        </w:tc>
        <w:tc>
          <w:tcPr>
            <w:tcW w:w="3330" w:type="dxa"/>
          </w:tcPr>
          <w:p w14:paraId="40943A1D" w14:textId="0F5674E3" w:rsidR="00C50B56" w:rsidRPr="00835641" w:rsidRDefault="00C50B56" w:rsidP="00C50B56">
            <w:pPr>
              <w:rPr>
                <w:color w:val="000000"/>
              </w:rPr>
            </w:pPr>
            <w:r w:rsidRPr="00835641">
              <w:rPr>
                <w:color w:val="000000"/>
              </w:rPr>
              <w:t>IRC §§ 61, 62(a), 63(a), (b), (c), (d), (e)</w:t>
            </w:r>
            <w:r w:rsidR="0044012D">
              <w:rPr>
                <w:color w:val="000000"/>
              </w:rPr>
              <w:t xml:space="preserve">; </w:t>
            </w:r>
            <w:r w:rsidRPr="00835641">
              <w:rPr>
                <w:color w:val="000000"/>
              </w:rPr>
              <w:t xml:space="preserve"> Treas. Reg. § 1.61-1(a).  Skim: §§ </w:t>
            </w:r>
            <w:r w:rsidR="0044012D">
              <w:rPr>
                <w:color w:val="000000"/>
              </w:rPr>
              <w:t xml:space="preserve">31(a), </w:t>
            </w:r>
            <w:r w:rsidR="0044012D" w:rsidRPr="00835641">
              <w:rPr>
                <w:color w:val="000000"/>
              </w:rPr>
              <w:t xml:space="preserve">104(a)(2), </w:t>
            </w:r>
            <w:r w:rsidR="0044012D">
              <w:rPr>
                <w:color w:val="000000"/>
              </w:rPr>
              <w:t xml:space="preserve">163(h)(4), 223, 262(a), 170(p), </w:t>
            </w:r>
            <w:r w:rsidRPr="00835641">
              <w:rPr>
                <w:color w:val="000000"/>
              </w:rPr>
              <w:t>1001(a)-(c)</w:t>
            </w:r>
          </w:p>
          <w:p w14:paraId="11B771A6" w14:textId="04D6CED7" w:rsidR="00AC7271" w:rsidRPr="00835641" w:rsidRDefault="00AC7271" w:rsidP="00C50B56"/>
        </w:tc>
        <w:tc>
          <w:tcPr>
            <w:tcW w:w="3600" w:type="dxa"/>
          </w:tcPr>
          <w:p w14:paraId="645F068C" w14:textId="0C19C985" w:rsidR="00C50B56" w:rsidRDefault="00C50B56" w:rsidP="00C50B56">
            <w:pPr>
              <w:rPr>
                <w:color w:val="000000"/>
              </w:rPr>
            </w:pPr>
            <w:r w:rsidRPr="00835641">
              <w:rPr>
                <w:color w:val="000000"/>
              </w:rPr>
              <w:t>pp. 4</w:t>
            </w:r>
            <w:r w:rsidR="00346EB4">
              <w:rPr>
                <w:color w:val="000000"/>
              </w:rPr>
              <w:t>2</w:t>
            </w:r>
            <w:r w:rsidRPr="00835641">
              <w:rPr>
                <w:color w:val="000000"/>
              </w:rPr>
              <w:t>-4</w:t>
            </w:r>
            <w:r w:rsidR="00346EB4">
              <w:rPr>
                <w:color w:val="000000"/>
              </w:rPr>
              <w:t>3</w:t>
            </w:r>
            <w:r w:rsidRPr="00835641">
              <w:rPr>
                <w:color w:val="000000"/>
              </w:rPr>
              <w:t>, Problems (a) through (g)</w:t>
            </w:r>
          </w:p>
          <w:p w14:paraId="67E1900E" w14:textId="77777777" w:rsidR="00AC7271" w:rsidRDefault="00AC7271" w:rsidP="00AC7271">
            <w:pPr>
              <w:rPr>
                <w:color w:val="000000"/>
                <w:sz w:val="20"/>
                <w:szCs w:val="20"/>
              </w:rPr>
            </w:pPr>
          </w:p>
          <w:p w14:paraId="458F9D69" w14:textId="77777777" w:rsidR="00AC7271" w:rsidRPr="00835641" w:rsidRDefault="00AC7271" w:rsidP="00C50B56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2BCED91" w14:textId="4D10CB54" w:rsidR="00C40457" w:rsidRDefault="00C40457" w:rsidP="00FD4DD9"/>
    <w:p w14:paraId="18553341" w14:textId="179C0102" w:rsidR="006E65F2" w:rsidRDefault="006E65F2" w:rsidP="00FD4DD9"/>
    <w:p w14:paraId="2B1ACA73" w14:textId="68433148" w:rsidR="00FB743A" w:rsidRPr="00835641" w:rsidRDefault="00FB743A" w:rsidP="00FD4DD9"/>
    <w:sectPr w:rsidR="00FB743A" w:rsidRPr="00835641" w:rsidSect="00F1027B">
      <w:headerReference w:type="default" r:id="rId8"/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B4E7" w14:textId="77777777" w:rsidR="00207C9A" w:rsidRDefault="00207C9A" w:rsidP="00633B15">
      <w:r>
        <w:separator/>
      </w:r>
    </w:p>
  </w:endnote>
  <w:endnote w:type="continuationSeparator" w:id="0">
    <w:p w14:paraId="1A194191" w14:textId="77777777" w:rsidR="00207C9A" w:rsidRDefault="00207C9A" w:rsidP="0063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47D0" w14:textId="77777777" w:rsidR="00A9292C" w:rsidRDefault="00A9292C" w:rsidP="007512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FD13F5" w14:textId="77777777" w:rsidR="00A9292C" w:rsidRDefault="00A9292C" w:rsidP="00A929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560B7" w14:textId="77777777" w:rsidR="00A9292C" w:rsidRDefault="00A9292C" w:rsidP="007512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22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50F9A0" w14:textId="77777777" w:rsidR="00A9292C" w:rsidRDefault="00A9292C" w:rsidP="00A9292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833B0" w14:textId="77777777" w:rsidR="00207C9A" w:rsidRDefault="00207C9A" w:rsidP="00633B15">
      <w:r>
        <w:separator/>
      </w:r>
    </w:p>
  </w:footnote>
  <w:footnote w:type="continuationSeparator" w:id="0">
    <w:p w14:paraId="5F7C3740" w14:textId="77777777" w:rsidR="00207C9A" w:rsidRDefault="00207C9A" w:rsidP="00633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CD724" w14:textId="77777777" w:rsidR="00633B15" w:rsidRDefault="00633B15" w:rsidP="00633B15">
    <w:pPr>
      <w:pStyle w:val="Header"/>
      <w:jc w:val="center"/>
    </w:pPr>
    <w:r>
      <w:t>Assignments</w:t>
    </w:r>
  </w:p>
  <w:p w14:paraId="73B41767" w14:textId="2F37FE60" w:rsidR="00633B15" w:rsidRDefault="00A3619D" w:rsidP="00633B15">
    <w:pPr>
      <w:pStyle w:val="Header"/>
      <w:jc w:val="center"/>
    </w:pPr>
    <w:r>
      <w:t>Income Tax – LAWS 633</w:t>
    </w:r>
    <w:r w:rsidR="00633B15">
      <w:t xml:space="preserve"> – Wallace</w:t>
    </w:r>
  </w:p>
  <w:p w14:paraId="7DCBA470" w14:textId="292E25E4" w:rsidR="009A14C0" w:rsidRDefault="00C50B56" w:rsidP="00633B15">
    <w:pPr>
      <w:pStyle w:val="Header"/>
      <w:jc w:val="center"/>
    </w:pPr>
    <w:r>
      <w:t>Fall</w:t>
    </w:r>
    <w:r w:rsidR="00311C48">
      <w:t xml:space="preserve"> </w:t>
    </w:r>
    <w:r w:rsidR="00AC7271">
      <w:t>2026</w:t>
    </w:r>
    <w:r w:rsidR="002477DC">
      <w:t xml:space="preserve"> –</w:t>
    </w:r>
    <w:r w:rsidR="00582978">
      <w:t xml:space="preserve"> </w:t>
    </w:r>
    <w:r w:rsidR="004729D9">
      <w:rPr>
        <w:i/>
        <w:iCs/>
      </w:rPr>
      <w:t>tentative pending final course packet</w:t>
    </w:r>
    <w:r w:rsidR="00582978">
      <w:rPr>
        <w:i/>
        <w:iCs/>
      </w:rPr>
      <w:t xml:space="preserve"> –</w:t>
    </w:r>
    <w:r w:rsidR="002477DC">
      <w:t xml:space="preserve"> </w:t>
    </w:r>
    <w:r w:rsidR="004729D9">
      <w:t>August</w:t>
    </w:r>
    <w:r w:rsidR="00AC7271">
      <w:t xml:space="preserve"> </w:t>
    </w:r>
    <w:r w:rsidR="00387881">
      <w:t>5</w:t>
    </w:r>
    <w:r w:rsidR="00AC7271">
      <w:t>, 202</w:t>
    </w:r>
    <w:r>
      <w:t>6</w:t>
    </w:r>
  </w:p>
  <w:p w14:paraId="724065DA" w14:textId="77777777" w:rsidR="00A75CA6" w:rsidRDefault="00A75CA6" w:rsidP="00633B15">
    <w:pPr>
      <w:pStyle w:val="Header"/>
      <w:jc w:val="center"/>
    </w:pPr>
  </w:p>
  <w:p w14:paraId="1F04392C" w14:textId="0558286B" w:rsidR="00633B15" w:rsidRDefault="00633B15" w:rsidP="00633B1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7B"/>
    <w:rsid w:val="00011F9C"/>
    <w:rsid w:val="00027071"/>
    <w:rsid w:val="00032CAA"/>
    <w:rsid w:val="000430D3"/>
    <w:rsid w:val="00046DB2"/>
    <w:rsid w:val="0005332C"/>
    <w:rsid w:val="00057F71"/>
    <w:rsid w:val="00066429"/>
    <w:rsid w:val="00066500"/>
    <w:rsid w:val="0009142D"/>
    <w:rsid w:val="00097D6D"/>
    <w:rsid w:val="000A2B26"/>
    <w:rsid w:val="000A5896"/>
    <w:rsid w:val="000A630F"/>
    <w:rsid w:val="000A6743"/>
    <w:rsid w:val="000B7E48"/>
    <w:rsid w:val="000C0A74"/>
    <w:rsid w:val="000C5C00"/>
    <w:rsid w:val="000C6D6B"/>
    <w:rsid w:val="000D6C61"/>
    <w:rsid w:val="000E101B"/>
    <w:rsid w:val="000F2E94"/>
    <w:rsid w:val="000F5ACC"/>
    <w:rsid w:val="000F6CA9"/>
    <w:rsid w:val="0011078F"/>
    <w:rsid w:val="00115274"/>
    <w:rsid w:val="00117770"/>
    <w:rsid w:val="00120216"/>
    <w:rsid w:val="00125F5B"/>
    <w:rsid w:val="00134035"/>
    <w:rsid w:val="00136AF7"/>
    <w:rsid w:val="00147572"/>
    <w:rsid w:val="00147AC7"/>
    <w:rsid w:val="00147B6F"/>
    <w:rsid w:val="00166E59"/>
    <w:rsid w:val="001702AC"/>
    <w:rsid w:val="001704BB"/>
    <w:rsid w:val="00172038"/>
    <w:rsid w:val="0017354D"/>
    <w:rsid w:val="001867BC"/>
    <w:rsid w:val="00196554"/>
    <w:rsid w:val="001A7867"/>
    <w:rsid w:val="001B0A37"/>
    <w:rsid w:val="001B10A2"/>
    <w:rsid w:val="001B1C9C"/>
    <w:rsid w:val="001B497F"/>
    <w:rsid w:val="001B55FC"/>
    <w:rsid w:val="001B6B40"/>
    <w:rsid w:val="001C6460"/>
    <w:rsid w:val="001C7EA6"/>
    <w:rsid w:val="001D15CC"/>
    <w:rsid w:val="001D7672"/>
    <w:rsid w:val="001E0957"/>
    <w:rsid w:val="001E22DC"/>
    <w:rsid w:val="001E345F"/>
    <w:rsid w:val="001E4346"/>
    <w:rsid w:val="001E5649"/>
    <w:rsid w:val="001F7EE6"/>
    <w:rsid w:val="0020098C"/>
    <w:rsid w:val="0020474C"/>
    <w:rsid w:val="00207C9A"/>
    <w:rsid w:val="00210FCD"/>
    <w:rsid w:val="00215EA5"/>
    <w:rsid w:val="0021736C"/>
    <w:rsid w:val="00223C19"/>
    <w:rsid w:val="00225469"/>
    <w:rsid w:val="002272D6"/>
    <w:rsid w:val="00237634"/>
    <w:rsid w:val="00245F8D"/>
    <w:rsid w:val="002477DC"/>
    <w:rsid w:val="0025071A"/>
    <w:rsid w:val="00254F4D"/>
    <w:rsid w:val="00255852"/>
    <w:rsid w:val="00256E55"/>
    <w:rsid w:val="00263BB2"/>
    <w:rsid w:val="00270488"/>
    <w:rsid w:val="00272A2F"/>
    <w:rsid w:val="002751FA"/>
    <w:rsid w:val="00281941"/>
    <w:rsid w:val="00282945"/>
    <w:rsid w:val="00284B67"/>
    <w:rsid w:val="002854E2"/>
    <w:rsid w:val="00290BB0"/>
    <w:rsid w:val="002A019C"/>
    <w:rsid w:val="002A6780"/>
    <w:rsid w:val="002C3A6A"/>
    <w:rsid w:val="002C46A6"/>
    <w:rsid w:val="002D160B"/>
    <w:rsid w:val="002D16D8"/>
    <w:rsid w:val="002D30F9"/>
    <w:rsid w:val="002D4140"/>
    <w:rsid w:val="002E14CB"/>
    <w:rsid w:val="002E18D9"/>
    <w:rsid w:val="002F5EDC"/>
    <w:rsid w:val="002F68C6"/>
    <w:rsid w:val="00302CB1"/>
    <w:rsid w:val="00304C6E"/>
    <w:rsid w:val="0030537D"/>
    <w:rsid w:val="00311C48"/>
    <w:rsid w:val="00314AA2"/>
    <w:rsid w:val="0031673E"/>
    <w:rsid w:val="0032211C"/>
    <w:rsid w:val="00322F1E"/>
    <w:rsid w:val="003305D2"/>
    <w:rsid w:val="00330C8C"/>
    <w:rsid w:val="00340BD3"/>
    <w:rsid w:val="003443DE"/>
    <w:rsid w:val="00345CC0"/>
    <w:rsid w:val="00346EB4"/>
    <w:rsid w:val="00347B59"/>
    <w:rsid w:val="00347E7D"/>
    <w:rsid w:val="00351231"/>
    <w:rsid w:val="0035405E"/>
    <w:rsid w:val="0035527E"/>
    <w:rsid w:val="00355FBC"/>
    <w:rsid w:val="00357215"/>
    <w:rsid w:val="00357BA3"/>
    <w:rsid w:val="0037186F"/>
    <w:rsid w:val="00371E8D"/>
    <w:rsid w:val="00374342"/>
    <w:rsid w:val="00375D14"/>
    <w:rsid w:val="003769F0"/>
    <w:rsid w:val="003802F4"/>
    <w:rsid w:val="00383996"/>
    <w:rsid w:val="00387881"/>
    <w:rsid w:val="00391C2B"/>
    <w:rsid w:val="003924C9"/>
    <w:rsid w:val="0039522F"/>
    <w:rsid w:val="003A060F"/>
    <w:rsid w:val="003A15A7"/>
    <w:rsid w:val="003A3FF3"/>
    <w:rsid w:val="003B508C"/>
    <w:rsid w:val="003C3460"/>
    <w:rsid w:val="003D78F1"/>
    <w:rsid w:val="003E1FE5"/>
    <w:rsid w:val="003E2A76"/>
    <w:rsid w:val="003E30C5"/>
    <w:rsid w:val="003F3B65"/>
    <w:rsid w:val="003F4F65"/>
    <w:rsid w:val="003F53B1"/>
    <w:rsid w:val="003F5A0E"/>
    <w:rsid w:val="004068B9"/>
    <w:rsid w:val="004075AF"/>
    <w:rsid w:val="00407AF0"/>
    <w:rsid w:val="0041446F"/>
    <w:rsid w:val="00425F5D"/>
    <w:rsid w:val="0042690F"/>
    <w:rsid w:val="00436B9D"/>
    <w:rsid w:val="0044012D"/>
    <w:rsid w:val="00442A02"/>
    <w:rsid w:val="00445C93"/>
    <w:rsid w:val="004463CF"/>
    <w:rsid w:val="0045244C"/>
    <w:rsid w:val="004627FC"/>
    <w:rsid w:val="004655AF"/>
    <w:rsid w:val="00470BA5"/>
    <w:rsid w:val="004729D9"/>
    <w:rsid w:val="00477B6D"/>
    <w:rsid w:val="004861C1"/>
    <w:rsid w:val="00486602"/>
    <w:rsid w:val="0048796B"/>
    <w:rsid w:val="004922CA"/>
    <w:rsid w:val="004A0241"/>
    <w:rsid w:val="004A29CA"/>
    <w:rsid w:val="004B214F"/>
    <w:rsid w:val="004B5086"/>
    <w:rsid w:val="004B5AB0"/>
    <w:rsid w:val="004B72F1"/>
    <w:rsid w:val="004C1F9A"/>
    <w:rsid w:val="004D1CD2"/>
    <w:rsid w:val="004D298A"/>
    <w:rsid w:val="004D61F9"/>
    <w:rsid w:val="004E0AAC"/>
    <w:rsid w:val="004E4D99"/>
    <w:rsid w:val="004E7B20"/>
    <w:rsid w:val="004F4DAD"/>
    <w:rsid w:val="005009E7"/>
    <w:rsid w:val="00502D93"/>
    <w:rsid w:val="00504B5C"/>
    <w:rsid w:val="005072CE"/>
    <w:rsid w:val="00522C16"/>
    <w:rsid w:val="00524E5E"/>
    <w:rsid w:val="005369E3"/>
    <w:rsid w:val="0054236A"/>
    <w:rsid w:val="00547499"/>
    <w:rsid w:val="00556942"/>
    <w:rsid w:val="00557C30"/>
    <w:rsid w:val="005658E0"/>
    <w:rsid w:val="005660E8"/>
    <w:rsid w:val="00582978"/>
    <w:rsid w:val="00583243"/>
    <w:rsid w:val="005900C7"/>
    <w:rsid w:val="00593FD3"/>
    <w:rsid w:val="00596DDE"/>
    <w:rsid w:val="00597228"/>
    <w:rsid w:val="005B0441"/>
    <w:rsid w:val="005B1DD8"/>
    <w:rsid w:val="005B46E3"/>
    <w:rsid w:val="005C159F"/>
    <w:rsid w:val="005C2AEC"/>
    <w:rsid w:val="005D1810"/>
    <w:rsid w:val="005D45DF"/>
    <w:rsid w:val="005F564F"/>
    <w:rsid w:val="00601439"/>
    <w:rsid w:val="00601D54"/>
    <w:rsid w:val="0060541A"/>
    <w:rsid w:val="00612C95"/>
    <w:rsid w:val="00617739"/>
    <w:rsid w:val="00622C5E"/>
    <w:rsid w:val="00623678"/>
    <w:rsid w:val="00623745"/>
    <w:rsid w:val="006255BA"/>
    <w:rsid w:val="00626BA4"/>
    <w:rsid w:val="00633068"/>
    <w:rsid w:val="00633B15"/>
    <w:rsid w:val="00634979"/>
    <w:rsid w:val="00645CCC"/>
    <w:rsid w:val="00651195"/>
    <w:rsid w:val="0065405C"/>
    <w:rsid w:val="006571D0"/>
    <w:rsid w:val="00660AD3"/>
    <w:rsid w:val="00665318"/>
    <w:rsid w:val="00670ED9"/>
    <w:rsid w:val="00677B91"/>
    <w:rsid w:val="00680BD2"/>
    <w:rsid w:val="0068156B"/>
    <w:rsid w:val="006827F3"/>
    <w:rsid w:val="006905DF"/>
    <w:rsid w:val="00694CF3"/>
    <w:rsid w:val="006973FE"/>
    <w:rsid w:val="00697628"/>
    <w:rsid w:val="006A088F"/>
    <w:rsid w:val="006A3162"/>
    <w:rsid w:val="006A3E98"/>
    <w:rsid w:val="006A5144"/>
    <w:rsid w:val="006B01EE"/>
    <w:rsid w:val="006B5F27"/>
    <w:rsid w:val="006B6647"/>
    <w:rsid w:val="006C0C98"/>
    <w:rsid w:val="006C60C4"/>
    <w:rsid w:val="006D1E63"/>
    <w:rsid w:val="006E0414"/>
    <w:rsid w:val="006E11C1"/>
    <w:rsid w:val="006E65F2"/>
    <w:rsid w:val="006F09A9"/>
    <w:rsid w:val="006F19E5"/>
    <w:rsid w:val="006F5CE3"/>
    <w:rsid w:val="006F63BA"/>
    <w:rsid w:val="00703717"/>
    <w:rsid w:val="00712E99"/>
    <w:rsid w:val="00715E45"/>
    <w:rsid w:val="00717ABB"/>
    <w:rsid w:val="007207C3"/>
    <w:rsid w:val="007220A4"/>
    <w:rsid w:val="007302FF"/>
    <w:rsid w:val="00736E12"/>
    <w:rsid w:val="00741DAA"/>
    <w:rsid w:val="0074656D"/>
    <w:rsid w:val="007476CC"/>
    <w:rsid w:val="007565D9"/>
    <w:rsid w:val="0076007F"/>
    <w:rsid w:val="007661C3"/>
    <w:rsid w:val="00770D8E"/>
    <w:rsid w:val="007766C0"/>
    <w:rsid w:val="00790893"/>
    <w:rsid w:val="007923BE"/>
    <w:rsid w:val="007978CA"/>
    <w:rsid w:val="007A04EA"/>
    <w:rsid w:val="007A1264"/>
    <w:rsid w:val="007C0B61"/>
    <w:rsid w:val="007C2159"/>
    <w:rsid w:val="007C58B5"/>
    <w:rsid w:val="007D0313"/>
    <w:rsid w:val="007D35EC"/>
    <w:rsid w:val="007E18C8"/>
    <w:rsid w:val="007F0185"/>
    <w:rsid w:val="007F092A"/>
    <w:rsid w:val="007F0E37"/>
    <w:rsid w:val="007F11CD"/>
    <w:rsid w:val="008018F5"/>
    <w:rsid w:val="008023F4"/>
    <w:rsid w:val="00805EBB"/>
    <w:rsid w:val="00812F8D"/>
    <w:rsid w:val="0081311F"/>
    <w:rsid w:val="0081544F"/>
    <w:rsid w:val="00822D1B"/>
    <w:rsid w:val="0082306C"/>
    <w:rsid w:val="00825644"/>
    <w:rsid w:val="008261C1"/>
    <w:rsid w:val="00827679"/>
    <w:rsid w:val="00834A93"/>
    <w:rsid w:val="00835641"/>
    <w:rsid w:val="0083596C"/>
    <w:rsid w:val="00835AE3"/>
    <w:rsid w:val="00836D81"/>
    <w:rsid w:val="0083759B"/>
    <w:rsid w:val="0084731B"/>
    <w:rsid w:val="0085010D"/>
    <w:rsid w:val="00861C65"/>
    <w:rsid w:val="00864814"/>
    <w:rsid w:val="00872E70"/>
    <w:rsid w:val="00873570"/>
    <w:rsid w:val="00873F1E"/>
    <w:rsid w:val="00876EF2"/>
    <w:rsid w:val="00880AB1"/>
    <w:rsid w:val="00880ADE"/>
    <w:rsid w:val="00884B81"/>
    <w:rsid w:val="00885E1D"/>
    <w:rsid w:val="00885E88"/>
    <w:rsid w:val="008900BF"/>
    <w:rsid w:val="00895F6B"/>
    <w:rsid w:val="00897839"/>
    <w:rsid w:val="008A2093"/>
    <w:rsid w:val="008A2986"/>
    <w:rsid w:val="008A3C01"/>
    <w:rsid w:val="008B102B"/>
    <w:rsid w:val="008B3865"/>
    <w:rsid w:val="008B4A53"/>
    <w:rsid w:val="008B6F7D"/>
    <w:rsid w:val="008C3001"/>
    <w:rsid w:val="008D0AA6"/>
    <w:rsid w:val="008D2687"/>
    <w:rsid w:val="008D451A"/>
    <w:rsid w:val="008D773E"/>
    <w:rsid w:val="008F6ED0"/>
    <w:rsid w:val="00910BAF"/>
    <w:rsid w:val="00912346"/>
    <w:rsid w:val="0091422E"/>
    <w:rsid w:val="00923BB7"/>
    <w:rsid w:val="00923E54"/>
    <w:rsid w:val="009318F6"/>
    <w:rsid w:val="0094028B"/>
    <w:rsid w:val="0094113B"/>
    <w:rsid w:val="00942FB2"/>
    <w:rsid w:val="0094602F"/>
    <w:rsid w:val="00947005"/>
    <w:rsid w:val="0094744F"/>
    <w:rsid w:val="009518BD"/>
    <w:rsid w:val="0096446F"/>
    <w:rsid w:val="00966A1E"/>
    <w:rsid w:val="009675C0"/>
    <w:rsid w:val="0097794C"/>
    <w:rsid w:val="00977E3B"/>
    <w:rsid w:val="009805B9"/>
    <w:rsid w:val="00986973"/>
    <w:rsid w:val="009955D7"/>
    <w:rsid w:val="009957FA"/>
    <w:rsid w:val="009A14C0"/>
    <w:rsid w:val="009A16E1"/>
    <w:rsid w:val="009A181B"/>
    <w:rsid w:val="009A4474"/>
    <w:rsid w:val="009A745A"/>
    <w:rsid w:val="009B2A1C"/>
    <w:rsid w:val="009B3B2F"/>
    <w:rsid w:val="009C06EE"/>
    <w:rsid w:val="009C1944"/>
    <w:rsid w:val="009D30D3"/>
    <w:rsid w:val="009D4169"/>
    <w:rsid w:val="009E15D7"/>
    <w:rsid w:val="009E4036"/>
    <w:rsid w:val="009E4236"/>
    <w:rsid w:val="009F0439"/>
    <w:rsid w:val="009F45A3"/>
    <w:rsid w:val="00A02649"/>
    <w:rsid w:val="00A026C0"/>
    <w:rsid w:val="00A040CD"/>
    <w:rsid w:val="00A06959"/>
    <w:rsid w:val="00A1034C"/>
    <w:rsid w:val="00A10DF5"/>
    <w:rsid w:val="00A110FC"/>
    <w:rsid w:val="00A131BE"/>
    <w:rsid w:val="00A14E7F"/>
    <w:rsid w:val="00A257D7"/>
    <w:rsid w:val="00A25E2B"/>
    <w:rsid w:val="00A35659"/>
    <w:rsid w:val="00A3619D"/>
    <w:rsid w:val="00A362EE"/>
    <w:rsid w:val="00A4130C"/>
    <w:rsid w:val="00A5058C"/>
    <w:rsid w:val="00A519A1"/>
    <w:rsid w:val="00A52EE9"/>
    <w:rsid w:val="00A53E9C"/>
    <w:rsid w:val="00A54057"/>
    <w:rsid w:val="00A60768"/>
    <w:rsid w:val="00A62115"/>
    <w:rsid w:val="00A6222C"/>
    <w:rsid w:val="00A62B45"/>
    <w:rsid w:val="00A65AD8"/>
    <w:rsid w:val="00A712AE"/>
    <w:rsid w:val="00A724FB"/>
    <w:rsid w:val="00A72BF9"/>
    <w:rsid w:val="00A7524A"/>
    <w:rsid w:val="00A75CA6"/>
    <w:rsid w:val="00A7740F"/>
    <w:rsid w:val="00A925E0"/>
    <w:rsid w:val="00A9292C"/>
    <w:rsid w:val="00A96F0E"/>
    <w:rsid w:val="00A9742F"/>
    <w:rsid w:val="00AA08A4"/>
    <w:rsid w:val="00AA53C2"/>
    <w:rsid w:val="00AC7271"/>
    <w:rsid w:val="00AC7497"/>
    <w:rsid w:val="00AD2D08"/>
    <w:rsid w:val="00AD6C5A"/>
    <w:rsid w:val="00AD6FD5"/>
    <w:rsid w:val="00AE004A"/>
    <w:rsid w:val="00AE62B7"/>
    <w:rsid w:val="00AE7E7E"/>
    <w:rsid w:val="00AF0E74"/>
    <w:rsid w:val="00AF4E52"/>
    <w:rsid w:val="00AF6A61"/>
    <w:rsid w:val="00B00396"/>
    <w:rsid w:val="00B0088F"/>
    <w:rsid w:val="00B02405"/>
    <w:rsid w:val="00B04C81"/>
    <w:rsid w:val="00B06EEF"/>
    <w:rsid w:val="00B12D94"/>
    <w:rsid w:val="00B1676A"/>
    <w:rsid w:val="00B2155F"/>
    <w:rsid w:val="00B2346D"/>
    <w:rsid w:val="00B27F85"/>
    <w:rsid w:val="00B50D5C"/>
    <w:rsid w:val="00B57853"/>
    <w:rsid w:val="00B62C12"/>
    <w:rsid w:val="00B675BF"/>
    <w:rsid w:val="00B711B1"/>
    <w:rsid w:val="00B728DF"/>
    <w:rsid w:val="00B745A5"/>
    <w:rsid w:val="00B83DAC"/>
    <w:rsid w:val="00B93E54"/>
    <w:rsid w:val="00BA06F5"/>
    <w:rsid w:val="00BA0A6A"/>
    <w:rsid w:val="00BA27AE"/>
    <w:rsid w:val="00BA2D5F"/>
    <w:rsid w:val="00BA4001"/>
    <w:rsid w:val="00BB2C26"/>
    <w:rsid w:val="00BB6802"/>
    <w:rsid w:val="00BC0186"/>
    <w:rsid w:val="00BC5E82"/>
    <w:rsid w:val="00BD0297"/>
    <w:rsid w:val="00BD0661"/>
    <w:rsid w:val="00BD2126"/>
    <w:rsid w:val="00BD4A5B"/>
    <w:rsid w:val="00BD7171"/>
    <w:rsid w:val="00BE0CDB"/>
    <w:rsid w:val="00BE1735"/>
    <w:rsid w:val="00BE4820"/>
    <w:rsid w:val="00BF3FCF"/>
    <w:rsid w:val="00C01427"/>
    <w:rsid w:val="00C01755"/>
    <w:rsid w:val="00C108E0"/>
    <w:rsid w:val="00C134AC"/>
    <w:rsid w:val="00C14D79"/>
    <w:rsid w:val="00C15400"/>
    <w:rsid w:val="00C17293"/>
    <w:rsid w:val="00C23D08"/>
    <w:rsid w:val="00C31296"/>
    <w:rsid w:val="00C329A6"/>
    <w:rsid w:val="00C36E7C"/>
    <w:rsid w:val="00C3718D"/>
    <w:rsid w:val="00C40457"/>
    <w:rsid w:val="00C422FC"/>
    <w:rsid w:val="00C50B56"/>
    <w:rsid w:val="00C62C60"/>
    <w:rsid w:val="00C64E0E"/>
    <w:rsid w:val="00C66155"/>
    <w:rsid w:val="00C67DE0"/>
    <w:rsid w:val="00C8697C"/>
    <w:rsid w:val="00C91196"/>
    <w:rsid w:val="00C91FF0"/>
    <w:rsid w:val="00C955E6"/>
    <w:rsid w:val="00C97C05"/>
    <w:rsid w:val="00CA788F"/>
    <w:rsid w:val="00CC164D"/>
    <w:rsid w:val="00CC5364"/>
    <w:rsid w:val="00CC79FA"/>
    <w:rsid w:val="00CD2D25"/>
    <w:rsid w:val="00CF312F"/>
    <w:rsid w:val="00D03EFA"/>
    <w:rsid w:val="00D04BAA"/>
    <w:rsid w:val="00D05CF9"/>
    <w:rsid w:val="00D0638B"/>
    <w:rsid w:val="00D15B85"/>
    <w:rsid w:val="00D27BAE"/>
    <w:rsid w:val="00D32F53"/>
    <w:rsid w:val="00D35118"/>
    <w:rsid w:val="00D44346"/>
    <w:rsid w:val="00D504C5"/>
    <w:rsid w:val="00D50A4F"/>
    <w:rsid w:val="00D53A65"/>
    <w:rsid w:val="00D56039"/>
    <w:rsid w:val="00D564DC"/>
    <w:rsid w:val="00D62B2B"/>
    <w:rsid w:val="00D669A8"/>
    <w:rsid w:val="00D66E56"/>
    <w:rsid w:val="00D70EF3"/>
    <w:rsid w:val="00D82C6B"/>
    <w:rsid w:val="00D86CF5"/>
    <w:rsid w:val="00D91754"/>
    <w:rsid w:val="00D931E8"/>
    <w:rsid w:val="00D95B5D"/>
    <w:rsid w:val="00D9653F"/>
    <w:rsid w:val="00DA0362"/>
    <w:rsid w:val="00DA2976"/>
    <w:rsid w:val="00DA4DAF"/>
    <w:rsid w:val="00DB1DA4"/>
    <w:rsid w:val="00DC2954"/>
    <w:rsid w:val="00DC2E8E"/>
    <w:rsid w:val="00DD0EB7"/>
    <w:rsid w:val="00DD15B1"/>
    <w:rsid w:val="00DD4FE9"/>
    <w:rsid w:val="00DD5867"/>
    <w:rsid w:val="00DE0743"/>
    <w:rsid w:val="00DF0A25"/>
    <w:rsid w:val="00E01215"/>
    <w:rsid w:val="00E051C5"/>
    <w:rsid w:val="00E14AE5"/>
    <w:rsid w:val="00E20ECF"/>
    <w:rsid w:val="00E22392"/>
    <w:rsid w:val="00E40F95"/>
    <w:rsid w:val="00E44A83"/>
    <w:rsid w:val="00E44EE1"/>
    <w:rsid w:val="00E47241"/>
    <w:rsid w:val="00E57768"/>
    <w:rsid w:val="00E60737"/>
    <w:rsid w:val="00E66BAB"/>
    <w:rsid w:val="00E67068"/>
    <w:rsid w:val="00E83506"/>
    <w:rsid w:val="00E8480B"/>
    <w:rsid w:val="00E84BC5"/>
    <w:rsid w:val="00E86958"/>
    <w:rsid w:val="00E905C7"/>
    <w:rsid w:val="00E92053"/>
    <w:rsid w:val="00E953F0"/>
    <w:rsid w:val="00E96671"/>
    <w:rsid w:val="00EA077E"/>
    <w:rsid w:val="00EA5A6D"/>
    <w:rsid w:val="00EC383F"/>
    <w:rsid w:val="00EC5C86"/>
    <w:rsid w:val="00EC7440"/>
    <w:rsid w:val="00ED1C5E"/>
    <w:rsid w:val="00ED749E"/>
    <w:rsid w:val="00EE09A9"/>
    <w:rsid w:val="00EE2DAC"/>
    <w:rsid w:val="00EE3DFE"/>
    <w:rsid w:val="00EE4EBD"/>
    <w:rsid w:val="00EE7733"/>
    <w:rsid w:val="00EF28FC"/>
    <w:rsid w:val="00F00E6E"/>
    <w:rsid w:val="00F0266E"/>
    <w:rsid w:val="00F1027B"/>
    <w:rsid w:val="00F107AA"/>
    <w:rsid w:val="00F16F0C"/>
    <w:rsid w:val="00F24A5D"/>
    <w:rsid w:val="00F35E2A"/>
    <w:rsid w:val="00F46F46"/>
    <w:rsid w:val="00F500BA"/>
    <w:rsid w:val="00F544B6"/>
    <w:rsid w:val="00F608A8"/>
    <w:rsid w:val="00F60B60"/>
    <w:rsid w:val="00F7058B"/>
    <w:rsid w:val="00F7147F"/>
    <w:rsid w:val="00F74C2A"/>
    <w:rsid w:val="00FB3E28"/>
    <w:rsid w:val="00FB743A"/>
    <w:rsid w:val="00FC0701"/>
    <w:rsid w:val="00FD12CD"/>
    <w:rsid w:val="00FD4DD9"/>
    <w:rsid w:val="00FE7A78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98A5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C159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PPaperText">
    <w:name w:val="AAP Paper Text"/>
    <w:basedOn w:val="Normal"/>
    <w:qFormat/>
    <w:rsid w:val="004D1CD2"/>
    <w:pPr>
      <w:spacing w:after="120" w:line="480" w:lineRule="auto"/>
      <w:ind w:firstLine="720"/>
    </w:pPr>
    <w:rPr>
      <w:rFonts w:eastAsiaTheme="minorHAnsi" w:cstheme="minorBidi"/>
    </w:rPr>
  </w:style>
  <w:style w:type="table" w:styleId="TableGrid">
    <w:name w:val="Table Grid"/>
    <w:basedOn w:val="TableNormal"/>
    <w:uiPriority w:val="39"/>
    <w:rsid w:val="00F10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6973FE"/>
    <w:rPr>
      <w:rFonts w:eastAsiaTheme="minorHAns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FE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33B15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B1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33B15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B15"/>
    <w:rPr>
      <w:rFonts w:ascii="Times New Roman" w:hAnsi="Times New Roman"/>
    </w:rPr>
  </w:style>
  <w:style w:type="paragraph" w:customStyle="1" w:styleId="p1">
    <w:name w:val="p1"/>
    <w:basedOn w:val="Normal"/>
    <w:rsid w:val="00D91754"/>
    <w:rPr>
      <w:rFonts w:ascii="Helvetica" w:eastAsiaTheme="minorHAnsi" w:hAnsi="Helvetica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9292C"/>
  </w:style>
  <w:style w:type="character" w:styleId="CommentReference">
    <w:name w:val="annotation reference"/>
    <w:basedOn w:val="DefaultParagraphFont"/>
    <w:uiPriority w:val="99"/>
    <w:semiHidden/>
    <w:unhideWhenUsed/>
    <w:rsid w:val="009F0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439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43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439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439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3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11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113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94113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669A8"/>
  </w:style>
  <w:style w:type="paragraph" w:styleId="NoSpacing">
    <w:name w:val="No Spacing"/>
    <w:uiPriority w:val="1"/>
    <w:qFormat/>
    <w:rsid w:val="005369E3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583243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95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BNGpCltoC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95FA50-DAA2-264B-9DC6-FDD3100F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1119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Law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 Wallace</dc:creator>
  <cp:keywords/>
  <dc:description/>
  <cp:lastModifiedBy>Wolverton, Austina</cp:lastModifiedBy>
  <cp:revision>2</cp:revision>
  <cp:lastPrinted>2026-08-05T12:39:00Z</cp:lastPrinted>
  <dcterms:created xsi:type="dcterms:W3CDTF">2026-08-05T13:48:00Z</dcterms:created>
  <dcterms:modified xsi:type="dcterms:W3CDTF">2026-08-05T13:48:00Z</dcterms:modified>
</cp:coreProperties>
</file>