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23D8C" w14:textId="65C5845B" w:rsidR="0005066C" w:rsidRPr="00C52643" w:rsidRDefault="00786922" w:rsidP="00A17D95">
      <w:pPr>
        <w:pStyle w:val="Heading1"/>
      </w:pPr>
      <w:r w:rsidRPr="00C52643">
        <w:t>LAWS 644: Bankruptcy - Fall 2026 Semester</w:t>
      </w:r>
    </w:p>
    <w:p w14:paraId="38B944D3" w14:textId="246D737B" w:rsidR="0005066C" w:rsidRPr="00C52643" w:rsidRDefault="00786922" w:rsidP="00A17D95">
      <w:pPr>
        <w:keepNext/>
        <w:keepLines/>
        <w:shd w:val="clear" w:color="auto" w:fill="D9D9D9" w:themeFill="background1" w:themeFillShade="D9"/>
        <w:spacing w:after="0" w:line="276" w:lineRule="auto"/>
        <w:contextualSpacing/>
        <w:jc w:val="center"/>
        <w:rPr>
          <w:rFonts w:ascii="Amasis MT Pro Light" w:hAnsi="Amasis MT Pro Light" w:cs="Angsana New"/>
          <w:b/>
          <w:bCs/>
        </w:rPr>
      </w:pPr>
      <w:r w:rsidRPr="00C52643">
        <w:rPr>
          <w:rFonts w:ascii="Amasis MT Pro Light" w:hAnsi="Amasis MT Pro Light" w:cs="Angsana New"/>
          <w:b/>
          <w:bCs/>
        </w:rPr>
        <w:t>University of South Carolina Joseph F. Rice School of Law</w:t>
      </w:r>
    </w:p>
    <w:p w14:paraId="2E9CF140" w14:textId="77777777" w:rsidR="0005066C" w:rsidRPr="00C52643" w:rsidRDefault="0005066C" w:rsidP="00A17D95">
      <w:pPr>
        <w:keepNext/>
        <w:keepLines/>
        <w:spacing w:after="0" w:line="276" w:lineRule="auto"/>
        <w:contextualSpacing/>
        <w:rPr>
          <w:rFonts w:ascii="Amasis MT Pro Light" w:hAnsi="Amasis MT Pro Light" w:cs="Angsana New"/>
        </w:rPr>
      </w:pPr>
    </w:p>
    <w:p w14:paraId="5912B465" w14:textId="327C32FC" w:rsidR="0005066C" w:rsidRPr="00C52643" w:rsidRDefault="0005066C" w:rsidP="00A17D95">
      <w:pPr>
        <w:spacing w:after="0" w:line="276" w:lineRule="auto"/>
        <w:contextualSpacing/>
        <w:rPr>
          <w:rFonts w:ascii="Amasis MT Pro Light" w:hAnsi="Amasis MT Pro Light" w:cs="Angsana New"/>
        </w:rPr>
      </w:pPr>
      <w:r w:rsidRPr="00C52643">
        <w:rPr>
          <w:rFonts w:ascii="Amasis MT Pro Light" w:hAnsi="Amasis MT Pro Light" w:cs="Angsana New"/>
          <w:b/>
          <w:bCs/>
        </w:rPr>
        <w:t>Professor</w:t>
      </w:r>
      <w:r w:rsidR="00D63E50" w:rsidRPr="00C52643">
        <w:rPr>
          <w:rFonts w:ascii="Amasis MT Pro Light" w:hAnsi="Amasis MT Pro Light" w:cs="Angsana New"/>
          <w:b/>
          <w:bCs/>
        </w:rPr>
        <w:t>’s name</w:t>
      </w:r>
      <w:r w:rsidRPr="00C52643">
        <w:rPr>
          <w:rFonts w:ascii="Amasis MT Pro Light" w:hAnsi="Amasis MT Pro Light" w:cs="Angsana New"/>
          <w:b/>
          <w:bCs/>
        </w:rPr>
        <w:t xml:space="preserve">: </w:t>
      </w:r>
      <w:r w:rsidRPr="00C52643">
        <w:rPr>
          <w:rFonts w:ascii="Amasis MT Pro Light" w:hAnsi="Amasis MT Pro Light" w:cs="Angsana New"/>
        </w:rPr>
        <w:t>Austin Nelso</w:t>
      </w:r>
      <w:r w:rsidR="00B82CBA" w:rsidRPr="00C52643">
        <w:rPr>
          <w:rFonts w:ascii="Amasis MT Pro Light" w:hAnsi="Amasis MT Pro Light" w:cs="Angsana New"/>
        </w:rPr>
        <w:t>n</w:t>
      </w:r>
    </w:p>
    <w:p w14:paraId="131FE805" w14:textId="16864C3E" w:rsidR="0005066C" w:rsidRPr="00C52643" w:rsidRDefault="00D63E50" w:rsidP="00A17D95">
      <w:pPr>
        <w:spacing w:after="0" w:line="276" w:lineRule="auto"/>
        <w:contextualSpacing/>
        <w:rPr>
          <w:rFonts w:ascii="Amasis MT Pro Light" w:hAnsi="Amasis MT Pro Light" w:cs="Angsana New"/>
        </w:rPr>
      </w:pPr>
      <w:r w:rsidRPr="00C52643">
        <w:rPr>
          <w:rFonts w:ascii="Amasis MT Pro Light" w:hAnsi="Amasis MT Pro Light" w:cs="Angsana New"/>
          <w:b/>
          <w:bCs/>
        </w:rPr>
        <w:t>Professor’s e</w:t>
      </w:r>
      <w:r w:rsidR="0005066C" w:rsidRPr="00C52643">
        <w:rPr>
          <w:rFonts w:ascii="Amasis MT Pro Light" w:hAnsi="Amasis MT Pro Light" w:cs="Angsana New"/>
          <w:b/>
          <w:bCs/>
        </w:rPr>
        <w:t>mail:</w:t>
      </w:r>
      <w:r w:rsidR="00786922" w:rsidRPr="00C52643">
        <w:rPr>
          <w:rFonts w:ascii="Amasis MT Pro Light" w:hAnsi="Amasis MT Pro Light" w:cs="Angsana New"/>
        </w:rPr>
        <w:t xml:space="preserve"> </w:t>
      </w:r>
      <w:hyperlink r:id="rId8" w:history="1">
        <w:r w:rsidR="007531D4" w:rsidRPr="00C52643">
          <w:rPr>
            <w:rStyle w:val="Hyperlink"/>
            <w:rFonts w:ascii="Amasis MT Pro Light" w:hAnsi="Amasis MT Pro Light" w:cs="Angsana New"/>
          </w:rPr>
          <w:t>austin.nelson@sc.edu</w:t>
        </w:r>
      </w:hyperlink>
    </w:p>
    <w:p w14:paraId="036D7279" w14:textId="1848F727" w:rsidR="0005066C" w:rsidRPr="00C52643" w:rsidRDefault="0005066C" w:rsidP="00A17D95">
      <w:pPr>
        <w:spacing w:after="0" w:line="276" w:lineRule="auto"/>
        <w:contextualSpacing/>
        <w:rPr>
          <w:rFonts w:ascii="Amasis MT Pro Light" w:hAnsi="Amasis MT Pro Light" w:cs="Angsana New"/>
          <w:b/>
          <w:bCs/>
        </w:rPr>
      </w:pPr>
      <w:r w:rsidRPr="00C52643">
        <w:rPr>
          <w:rFonts w:ascii="Amasis MT Pro Light" w:hAnsi="Amasis MT Pro Light" w:cs="Angsana New"/>
          <w:b/>
          <w:bCs/>
        </w:rPr>
        <w:t>Class location:</w:t>
      </w:r>
      <w:r w:rsidR="007904C9" w:rsidRPr="00C52643">
        <w:rPr>
          <w:rFonts w:ascii="Amasis MT Pro Light" w:hAnsi="Amasis MT Pro Light" w:cs="Angsana New"/>
          <w:b/>
          <w:bCs/>
        </w:rPr>
        <w:t xml:space="preserve"> </w:t>
      </w:r>
      <w:r w:rsidR="00786922" w:rsidRPr="00C52643">
        <w:rPr>
          <w:rFonts w:ascii="Amasis MT Pro Light" w:hAnsi="Amasis MT Pro Light" w:cs="Angsana New"/>
        </w:rPr>
        <w:t>Room #289</w:t>
      </w:r>
    </w:p>
    <w:p w14:paraId="1AECA472" w14:textId="558C27A7" w:rsidR="0005066C" w:rsidRPr="00C52643" w:rsidRDefault="0005066C" w:rsidP="00A17D95">
      <w:pPr>
        <w:spacing w:after="0" w:line="276" w:lineRule="auto"/>
        <w:contextualSpacing/>
        <w:rPr>
          <w:rFonts w:ascii="Amasis MT Pro Light" w:hAnsi="Amasis MT Pro Light" w:cs="Angsana New"/>
        </w:rPr>
      </w:pPr>
      <w:r w:rsidRPr="00C52643">
        <w:rPr>
          <w:rFonts w:ascii="Amasis MT Pro Light" w:hAnsi="Amasis MT Pro Light" w:cs="Angsana New"/>
          <w:b/>
          <w:bCs/>
        </w:rPr>
        <w:t>Class time</w:t>
      </w:r>
      <w:r w:rsidR="00093CD6" w:rsidRPr="00C52643">
        <w:rPr>
          <w:rFonts w:ascii="Amasis MT Pro Light" w:hAnsi="Amasis MT Pro Light" w:cs="Angsana New"/>
          <w:b/>
          <w:bCs/>
        </w:rPr>
        <w:t>s</w:t>
      </w:r>
      <w:r w:rsidRPr="00C52643">
        <w:rPr>
          <w:rFonts w:ascii="Amasis MT Pro Light" w:hAnsi="Amasis MT Pro Light" w:cs="Angsana New"/>
          <w:b/>
          <w:bCs/>
        </w:rPr>
        <w:t xml:space="preserve">: </w:t>
      </w:r>
      <w:r w:rsidRPr="00C52643">
        <w:rPr>
          <w:rFonts w:ascii="Amasis MT Pro Light" w:hAnsi="Amasis MT Pro Light" w:cs="Angsana New"/>
        </w:rPr>
        <w:t xml:space="preserve">Tuesdays, </w:t>
      </w:r>
      <w:r w:rsidR="00D63E50" w:rsidRPr="00C52643">
        <w:rPr>
          <w:rFonts w:ascii="Amasis MT Pro Light" w:hAnsi="Amasis MT Pro Light" w:cs="Angsana New"/>
        </w:rPr>
        <w:t xml:space="preserve">Thursdays </w:t>
      </w:r>
      <w:r w:rsidR="00215CCB" w:rsidRPr="00C52643">
        <w:rPr>
          <w:rFonts w:ascii="Amasis MT Pro Light" w:hAnsi="Amasis MT Pro Light" w:cs="Angsana New"/>
        </w:rPr>
        <w:t>&amp;</w:t>
      </w:r>
      <w:r w:rsidRPr="00C52643">
        <w:rPr>
          <w:rFonts w:ascii="Amasis MT Pro Light" w:hAnsi="Amasis MT Pro Light" w:cs="Angsana New"/>
        </w:rPr>
        <w:t xml:space="preserve"> Fridays </w:t>
      </w:r>
      <w:r w:rsidR="00093CD6" w:rsidRPr="00C52643">
        <w:rPr>
          <w:rFonts w:ascii="Amasis MT Pro Light" w:hAnsi="Amasis MT Pro Light" w:cs="Angsana New"/>
        </w:rPr>
        <w:t>from</w:t>
      </w:r>
      <w:r w:rsidRPr="00C52643">
        <w:rPr>
          <w:rFonts w:ascii="Amasis MT Pro Light" w:hAnsi="Amasis MT Pro Light" w:cs="Angsana New"/>
          <w:b/>
          <w:bCs/>
        </w:rPr>
        <w:t xml:space="preserve"> </w:t>
      </w:r>
      <w:r w:rsidR="00D63E50" w:rsidRPr="00C52643">
        <w:rPr>
          <w:rFonts w:ascii="Amasis MT Pro Light" w:hAnsi="Amasis MT Pro Light" w:cs="Angsana New"/>
        </w:rPr>
        <w:t>1:30</w:t>
      </w:r>
      <w:r w:rsidR="00093CD6" w:rsidRPr="00C52643">
        <w:rPr>
          <w:rFonts w:ascii="Amasis MT Pro Light" w:hAnsi="Amasis MT Pro Light" w:cs="Angsana New"/>
        </w:rPr>
        <w:t xml:space="preserve"> </w:t>
      </w:r>
      <w:r w:rsidRPr="00C52643">
        <w:rPr>
          <w:rFonts w:ascii="Amasis MT Pro Light" w:hAnsi="Amasis MT Pro Light" w:cs="Angsana New"/>
        </w:rPr>
        <w:t xml:space="preserve">to </w:t>
      </w:r>
      <w:r w:rsidR="00D63E50" w:rsidRPr="00C52643">
        <w:rPr>
          <w:rFonts w:ascii="Amasis MT Pro Light" w:hAnsi="Amasis MT Pro Light" w:cs="Angsana New"/>
        </w:rPr>
        <w:t>2</w:t>
      </w:r>
      <w:r w:rsidRPr="00C52643">
        <w:rPr>
          <w:rFonts w:ascii="Amasis MT Pro Light" w:hAnsi="Amasis MT Pro Light" w:cs="Angsana New"/>
        </w:rPr>
        <w:t>:</w:t>
      </w:r>
      <w:r w:rsidR="00D63E50" w:rsidRPr="00C52643">
        <w:rPr>
          <w:rFonts w:ascii="Amasis MT Pro Light" w:hAnsi="Amasis MT Pro Light" w:cs="Angsana New"/>
        </w:rPr>
        <w:t>3</w:t>
      </w:r>
      <w:r w:rsidRPr="00C52643">
        <w:rPr>
          <w:rFonts w:ascii="Amasis MT Pro Light" w:hAnsi="Amasis MT Pro Light" w:cs="Angsana New"/>
        </w:rPr>
        <w:t xml:space="preserve">0 </w:t>
      </w:r>
      <w:r w:rsidR="00D63E50" w:rsidRPr="00C52643">
        <w:rPr>
          <w:rFonts w:ascii="Amasis MT Pro Light" w:hAnsi="Amasis MT Pro Light" w:cs="Angsana New"/>
        </w:rPr>
        <w:t>p</w:t>
      </w:r>
      <w:r w:rsidR="00093CD6" w:rsidRPr="00C52643">
        <w:rPr>
          <w:rFonts w:ascii="Amasis MT Pro Light" w:hAnsi="Amasis MT Pro Light" w:cs="Angsana New"/>
        </w:rPr>
        <w:t>.m.</w:t>
      </w:r>
    </w:p>
    <w:p w14:paraId="4CC508EC" w14:textId="51C91513" w:rsidR="000C0830" w:rsidRPr="00C52643" w:rsidRDefault="000C0830" w:rsidP="00A17D95">
      <w:pPr>
        <w:spacing w:after="0" w:line="276" w:lineRule="auto"/>
        <w:contextualSpacing/>
        <w:rPr>
          <w:rFonts w:ascii="Amasis MT Pro Light" w:hAnsi="Amasis MT Pro Light" w:cs="Angsana New"/>
          <w:highlight w:val="yellow"/>
        </w:rPr>
      </w:pPr>
      <w:r w:rsidRPr="000B55F4">
        <w:rPr>
          <w:rFonts w:ascii="Amasis MT Pro Light" w:hAnsi="Amasis MT Pro Light" w:cs="Angsana New"/>
          <w:b/>
          <w:bCs/>
        </w:rPr>
        <w:t>Professor’s office:</w:t>
      </w:r>
      <w:r w:rsidRPr="000B55F4">
        <w:rPr>
          <w:rFonts w:ascii="Amasis MT Pro Light" w:hAnsi="Amasis MT Pro Light" w:cs="Angsana New"/>
        </w:rPr>
        <w:t xml:space="preserve"> Room </w:t>
      </w:r>
      <w:r w:rsidR="00495B36" w:rsidRPr="000B55F4">
        <w:rPr>
          <w:rFonts w:ascii="Amasis MT Pro Light" w:hAnsi="Amasis MT Pro Light" w:cs="Times New Roman"/>
        </w:rPr>
        <w:t>#240</w:t>
      </w:r>
    </w:p>
    <w:p w14:paraId="38DFBE85" w14:textId="4DB9D553" w:rsidR="0005066C" w:rsidRPr="00C52643" w:rsidRDefault="00A17D95" w:rsidP="00A17D95">
      <w:pPr>
        <w:spacing w:after="0" w:line="276" w:lineRule="auto"/>
        <w:contextualSpacing/>
        <w:rPr>
          <w:rFonts w:ascii="Amasis MT Pro Light" w:hAnsi="Amasis MT Pro Light" w:cs="Angsana New"/>
        </w:rPr>
      </w:pPr>
      <w:r w:rsidRPr="00C52643">
        <w:rPr>
          <w:rFonts w:ascii="Amasis MT Pro Light" w:hAnsi="Amasis MT Pro Light" w:cs="Angsana New"/>
          <w:b/>
          <w:bCs/>
        </w:rPr>
        <w:t>O</w:t>
      </w:r>
      <w:r w:rsidR="0005066C" w:rsidRPr="00C52643">
        <w:rPr>
          <w:rFonts w:ascii="Amasis MT Pro Light" w:hAnsi="Amasis MT Pro Light" w:cs="Angsana New"/>
          <w:b/>
          <w:bCs/>
        </w:rPr>
        <w:t>ffice hours:</w:t>
      </w:r>
      <w:r w:rsidR="007904C9" w:rsidRPr="00C52643">
        <w:rPr>
          <w:rFonts w:ascii="Amasis MT Pro Light" w:hAnsi="Amasis MT Pro Light" w:cs="Angsana New"/>
          <w:b/>
          <w:bCs/>
        </w:rPr>
        <w:t xml:space="preserve"> </w:t>
      </w:r>
      <w:r w:rsidR="00C52824" w:rsidRPr="00C52643">
        <w:rPr>
          <w:rFonts w:ascii="Amasis MT Pro Light" w:hAnsi="Amasis MT Pro Light" w:cs="Angsana New"/>
        </w:rPr>
        <w:t>Tuesdays</w:t>
      </w:r>
      <w:r w:rsidRPr="00C52643">
        <w:rPr>
          <w:rFonts w:ascii="Amasis MT Pro Light" w:hAnsi="Amasis MT Pro Light" w:cs="Angsana New"/>
        </w:rPr>
        <w:t>, Thursdays &amp; Fridays from 3:00 to 4:00 p.m.</w:t>
      </w:r>
    </w:p>
    <w:p w14:paraId="5025AB1E" w14:textId="77777777" w:rsidR="0005066C" w:rsidRPr="00C52643" w:rsidRDefault="0005066C" w:rsidP="00A17D95">
      <w:pPr>
        <w:spacing w:after="0" w:line="276" w:lineRule="auto"/>
        <w:contextualSpacing/>
        <w:rPr>
          <w:rFonts w:ascii="Amasis MT Pro Light" w:hAnsi="Amasis MT Pro Light" w:cs="Angsana New"/>
        </w:rPr>
      </w:pPr>
    </w:p>
    <w:p w14:paraId="2961E96F" w14:textId="3F6D4ABB" w:rsidR="00786922" w:rsidRPr="00C52643" w:rsidRDefault="0072318C" w:rsidP="00A17D95">
      <w:pPr>
        <w:spacing w:after="0" w:line="276" w:lineRule="auto"/>
        <w:contextualSpacing/>
        <w:rPr>
          <w:rFonts w:ascii="Amasis MT Pro Light" w:hAnsi="Amasis MT Pro Light" w:cs="Angsana New"/>
        </w:rPr>
      </w:pPr>
      <w:r w:rsidRPr="00C52643">
        <w:rPr>
          <w:rFonts w:ascii="Amasis MT Pro Light" w:hAnsi="Amasis MT Pro Light" w:cs="Angsana New"/>
          <w:b/>
          <w:bCs/>
        </w:rPr>
        <w:t>Course objectives:</w:t>
      </w:r>
      <w:r w:rsidR="00847D19" w:rsidRPr="00C52643">
        <w:rPr>
          <w:rFonts w:ascii="Amasis MT Pro Light" w:hAnsi="Amasis MT Pro Light" w:cs="Angsana New"/>
        </w:rPr>
        <w:t xml:space="preserve"> </w:t>
      </w:r>
      <w:r w:rsidR="00786922" w:rsidRPr="00C52643">
        <w:rPr>
          <w:rFonts w:ascii="Amasis MT Pro Light" w:hAnsi="Amasis MT Pro Light" w:cs="Angsana New"/>
        </w:rPr>
        <w:t>In this course, you</w:t>
      </w:r>
      <w:r w:rsidR="007C1ACE" w:rsidRPr="00C52643">
        <w:rPr>
          <w:rFonts w:ascii="Amasis MT Pro Light" w:hAnsi="Amasis MT Pro Light" w:cs="Angsana New"/>
        </w:rPr>
        <w:t xml:space="preserve"> wi</w:t>
      </w:r>
      <w:r w:rsidR="00786922" w:rsidRPr="00C52643">
        <w:rPr>
          <w:rFonts w:ascii="Amasis MT Pro Light" w:hAnsi="Amasis MT Pro Light" w:cs="Angsana New"/>
        </w:rPr>
        <w:t xml:space="preserve">ll learn the fundamentals of debtor–creditor law and bankruptcy law. The first </w:t>
      </w:r>
      <w:r w:rsidR="00015175" w:rsidRPr="00C52643">
        <w:rPr>
          <w:rFonts w:ascii="Amasis MT Pro Light" w:hAnsi="Amasis MT Pro Light" w:cs="Angsana New"/>
        </w:rPr>
        <w:t>part</w:t>
      </w:r>
      <w:r w:rsidR="00786922" w:rsidRPr="00C52643">
        <w:rPr>
          <w:rFonts w:ascii="Amasis MT Pro Light" w:hAnsi="Amasis MT Pro Light" w:cs="Angsana New"/>
        </w:rPr>
        <w:t xml:space="preserve"> of the course will be dedicated to consumer bankruptcy. The second </w:t>
      </w:r>
      <w:r w:rsidR="00015175" w:rsidRPr="00C52643">
        <w:rPr>
          <w:rFonts w:ascii="Amasis MT Pro Light" w:hAnsi="Amasis MT Pro Light" w:cs="Angsana New"/>
        </w:rPr>
        <w:t>part</w:t>
      </w:r>
      <w:r w:rsidR="00786922" w:rsidRPr="00C52643">
        <w:rPr>
          <w:rFonts w:ascii="Amasis MT Pro Light" w:hAnsi="Amasis MT Pro Light" w:cs="Angsana New"/>
        </w:rPr>
        <w:t xml:space="preserve"> of the course will be dedicated to business bankruptcy.</w:t>
      </w:r>
    </w:p>
    <w:p w14:paraId="470BA4B9" w14:textId="2E022D03" w:rsidR="00330D19" w:rsidRPr="00C52643" w:rsidRDefault="00330D19" w:rsidP="00A17D95">
      <w:pPr>
        <w:spacing w:after="0" w:line="276" w:lineRule="auto"/>
        <w:contextualSpacing/>
        <w:rPr>
          <w:rFonts w:ascii="Amasis MT Pro Light" w:hAnsi="Amasis MT Pro Light" w:cs="Angsana New"/>
        </w:rPr>
      </w:pPr>
    </w:p>
    <w:p w14:paraId="0235B572" w14:textId="5EA91033" w:rsidR="00B65C30" w:rsidRPr="00C52643" w:rsidRDefault="00D63E50" w:rsidP="00A17D95">
      <w:pPr>
        <w:spacing w:after="0" w:line="276" w:lineRule="auto"/>
        <w:contextualSpacing/>
        <w:rPr>
          <w:rFonts w:ascii="Amasis MT Pro Light" w:hAnsi="Amasis MT Pro Light" w:cs="Angsana New"/>
        </w:rPr>
      </w:pPr>
      <w:r w:rsidRPr="00C52643">
        <w:rPr>
          <w:rFonts w:ascii="Amasis MT Pro Light" w:hAnsi="Amasis MT Pro Light" w:cs="Angsana New"/>
          <w:b/>
          <w:bCs/>
        </w:rPr>
        <w:t>Textbook</w:t>
      </w:r>
      <w:r w:rsidR="0072318C" w:rsidRPr="00C52643">
        <w:rPr>
          <w:rFonts w:ascii="Amasis MT Pro Light" w:hAnsi="Amasis MT Pro Light" w:cs="Angsana New"/>
          <w:b/>
          <w:bCs/>
        </w:rPr>
        <w:t>:</w:t>
      </w:r>
      <w:r w:rsidR="00B65C30" w:rsidRPr="00C52643">
        <w:rPr>
          <w:rFonts w:ascii="Amasis MT Pro Light" w:hAnsi="Amasis MT Pro Light" w:cs="Angsana New"/>
        </w:rPr>
        <w:t xml:space="preserve"> </w:t>
      </w:r>
      <w:r w:rsidRPr="00C52643">
        <w:rPr>
          <w:rFonts w:ascii="Amasis MT Pro Light" w:hAnsi="Amasis MT Pro Light" w:cs="Angsana New"/>
        </w:rPr>
        <w:t xml:space="preserve">Our textbook will be </w:t>
      </w:r>
      <w:r w:rsidRPr="00C52643">
        <w:rPr>
          <w:rFonts w:ascii="Amasis MT Pro Light" w:hAnsi="Amasis MT Pro Light" w:cs="Angsana New"/>
          <w:b/>
          <w:smallCaps/>
        </w:rPr>
        <w:t>Elizabeth Warren, Jay Lawrence Westbrook, Katherine Porter &amp; John A. E. Pottow, The Law of Debtors and Creditors (</w:t>
      </w:r>
      <w:r w:rsidRPr="00C52643">
        <w:rPr>
          <w:rFonts w:ascii="Amasis MT Pro Light" w:hAnsi="Amasis MT Pro Light" w:cs="Angsana New"/>
          <w:b/>
        </w:rPr>
        <w:t>8th ed. 2020</w:t>
      </w:r>
      <w:r w:rsidRPr="00C52643">
        <w:rPr>
          <w:rFonts w:ascii="Amasis MT Pro Light" w:hAnsi="Amasis MT Pro Light" w:cs="Angsana New"/>
          <w:b/>
          <w:smallCaps/>
        </w:rPr>
        <w:t>)</w:t>
      </w:r>
      <w:r w:rsidRPr="00C52643">
        <w:rPr>
          <w:rFonts w:ascii="Amasis MT Pro Light" w:hAnsi="Amasis MT Pro Light" w:cs="Angsana New"/>
          <w:bCs/>
        </w:rPr>
        <w:t>.</w:t>
      </w:r>
      <w:r w:rsidRPr="00C52643">
        <w:rPr>
          <w:rFonts w:ascii="Amasis MT Pro Light" w:hAnsi="Amasis MT Pro Light" w:cs="Angsana New"/>
        </w:rPr>
        <w:t xml:space="preserve"> </w:t>
      </w:r>
      <w:r w:rsidR="00C330B5" w:rsidRPr="00C52643">
        <w:rPr>
          <w:rFonts w:ascii="Amasis MT Pro Light" w:hAnsi="Amasis MT Pro Light" w:cs="Angsana New"/>
        </w:rPr>
        <w:t>I strongly</w:t>
      </w:r>
      <w:r w:rsidRPr="00C52643">
        <w:rPr>
          <w:rFonts w:ascii="Amasis MT Pro Light" w:hAnsi="Amasis MT Pro Light" w:cs="Angsana New"/>
        </w:rPr>
        <w:t xml:space="preserve"> recommend a physical copy.</w:t>
      </w:r>
      <w:r w:rsidR="00C330B5" w:rsidRPr="00C52643">
        <w:rPr>
          <w:rFonts w:ascii="Amasis MT Pro Light" w:hAnsi="Amasis MT Pro Light" w:cs="Angsana New"/>
        </w:rPr>
        <w:t xml:space="preserve"> It will come in handy </w:t>
      </w:r>
      <w:r w:rsidR="00ED7CE6" w:rsidRPr="00C52643">
        <w:rPr>
          <w:rFonts w:ascii="Amasis MT Pro Light" w:hAnsi="Amasis MT Pro Light" w:cs="Angsana New"/>
        </w:rPr>
        <w:t>when you take the final exam</w:t>
      </w:r>
      <w:r w:rsidR="00C330B5" w:rsidRPr="00C52643">
        <w:rPr>
          <w:rFonts w:ascii="Amasis MT Pro Light" w:hAnsi="Amasis MT Pro Light" w:cs="Angsana New"/>
        </w:rPr>
        <w:t>.</w:t>
      </w:r>
    </w:p>
    <w:p w14:paraId="4632061D" w14:textId="77777777" w:rsidR="007A4BF9" w:rsidRPr="00C52643" w:rsidRDefault="007A4BF9" w:rsidP="00A17D95">
      <w:pPr>
        <w:spacing w:after="0" w:line="276" w:lineRule="auto"/>
        <w:contextualSpacing/>
        <w:rPr>
          <w:rFonts w:ascii="Amasis MT Pro Light" w:hAnsi="Amasis MT Pro Light" w:cs="Angsana New"/>
        </w:rPr>
      </w:pPr>
    </w:p>
    <w:p w14:paraId="13FD6635" w14:textId="501A4E27" w:rsidR="007A4BF9" w:rsidRPr="00C52643" w:rsidRDefault="007A4BF9" w:rsidP="00A17D95">
      <w:pPr>
        <w:spacing w:after="0" w:line="276" w:lineRule="auto"/>
        <w:contextualSpacing/>
        <w:rPr>
          <w:rFonts w:ascii="Amasis MT Pro Light" w:hAnsi="Amasis MT Pro Light" w:cs="Angsana New"/>
        </w:rPr>
      </w:pPr>
      <w:r w:rsidRPr="00C52643">
        <w:rPr>
          <w:rFonts w:ascii="Amasis MT Pro Light" w:hAnsi="Amasis MT Pro Light" w:cs="Angsana New"/>
          <w:b/>
          <w:bCs/>
        </w:rPr>
        <w:t>Class preparation:</w:t>
      </w:r>
      <w:r w:rsidRPr="00C52643">
        <w:rPr>
          <w:rFonts w:ascii="Amasis MT Pro Light" w:hAnsi="Amasis MT Pro Light" w:cs="Angsana New"/>
        </w:rPr>
        <w:t xml:space="preserve"> In preparation for class, you should </w:t>
      </w:r>
      <w:r w:rsidR="00C9509C">
        <w:rPr>
          <w:rFonts w:ascii="Amasis MT Pro Light" w:hAnsi="Amasis MT Pro Light" w:cs="Angsana New"/>
        </w:rPr>
        <w:t>complete</w:t>
      </w:r>
      <w:r w:rsidRPr="00C52643">
        <w:rPr>
          <w:rFonts w:ascii="Amasis MT Pro Light" w:hAnsi="Amasis MT Pro Light" w:cs="Angsana New"/>
        </w:rPr>
        <w:t xml:space="preserve"> the assigned readings</w:t>
      </w:r>
      <w:r w:rsidR="00C9509C">
        <w:rPr>
          <w:rFonts w:ascii="Amasis MT Pro Light" w:hAnsi="Amasis MT Pro Light" w:cs="Angsana New"/>
        </w:rPr>
        <w:t>,</w:t>
      </w:r>
      <w:r w:rsidRPr="00C52643">
        <w:rPr>
          <w:rFonts w:ascii="Amasis MT Pro Light" w:hAnsi="Amasis MT Pro Light" w:cs="Angsana New"/>
        </w:rPr>
        <w:t xml:space="preserve"> and </w:t>
      </w:r>
      <w:r w:rsidR="00C9509C">
        <w:rPr>
          <w:rFonts w:ascii="Amasis MT Pro Light" w:hAnsi="Amasis MT Pro Light" w:cs="Angsana New"/>
        </w:rPr>
        <w:t xml:space="preserve">then you should </w:t>
      </w:r>
      <w:r w:rsidRPr="00C52643">
        <w:rPr>
          <w:rFonts w:ascii="Amasis MT Pro Light" w:hAnsi="Amasis MT Pro Light" w:cs="Angsana New"/>
        </w:rPr>
        <w:t xml:space="preserve">complete the assigned </w:t>
      </w:r>
      <w:r w:rsidR="004D23A4">
        <w:rPr>
          <w:rFonts w:ascii="Amasis MT Pro Light" w:hAnsi="Amasis MT Pro Light" w:cs="Angsana New"/>
        </w:rPr>
        <w:t xml:space="preserve">homework </w:t>
      </w:r>
      <w:r w:rsidRPr="00C52643">
        <w:rPr>
          <w:rFonts w:ascii="Amasis MT Pro Light" w:hAnsi="Amasis MT Pro Light" w:cs="Angsana New"/>
        </w:rPr>
        <w:t xml:space="preserve">problems. In addition, I </w:t>
      </w:r>
      <w:r w:rsidR="008C6E5A" w:rsidRPr="00C52643">
        <w:rPr>
          <w:rFonts w:ascii="Amasis MT Pro Light" w:hAnsi="Amasis MT Pro Light" w:cs="Angsana New"/>
        </w:rPr>
        <w:t>suggest</w:t>
      </w:r>
      <w:r w:rsidRPr="00C52643">
        <w:rPr>
          <w:rFonts w:ascii="Amasis MT Pro Light" w:hAnsi="Amasis MT Pro Light" w:cs="Angsana New"/>
        </w:rPr>
        <w:t xml:space="preserve"> that you </w:t>
      </w:r>
      <w:proofErr w:type="gramStart"/>
      <w:r w:rsidRPr="00C52643">
        <w:rPr>
          <w:rFonts w:ascii="Amasis MT Pro Light" w:hAnsi="Amasis MT Pro Light" w:cs="Angsana New"/>
        </w:rPr>
        <w:t>attempt</w:t>
      </w:r>
      <w:proofErr w:type="gramEnd"/>
      <w:r w:rsidR="009460BA">
        <w:rPr>
          <w:rFonts w:ascii="Amasis MT Pro Light" w:hAnsi="Amasis MT Pro Light" w:cs="Angsana New"/>
        </w:rPr>
        <w:t xml:space="preserve"> </w:t>
      </w:r>
      <w:r w:rsidRPr="00C52643">
        <w:rPr>
          <w:rFonts w:ascii="Amasis MT Pro Light" w:hAnsi="Amasis MT Pro Light" w:cs="Angsana New"/>
        </w:rPr>
        <w:t>non-assigned problems. Th</w:t>
      </w:r>
      <w:r w:rsidR="00941DF1" w:rsidRPr="00C52643">
        <w:rPr>
          <w:rFonts w:ascii="Amasis MT Pro Light" w:hAnsi="Amasis MT Pro Light" w:cs="Angsana New"/>
        </w:rPr>
        <w:t>ey</w:t>
      </w:r>
      <w:r w:rsidRPr="00C52643">
        <w:rPr>
          <w:rFonts w:ascii="Amasis MT Pro Light" w:hAnsi="Amasis MT Pro Light" w:cs="Angsana New"/>
        </w:rPr>
        <w:t xml:space="preserve"> will help you learn </w:t>
      </w:r>
      <w:r w:rsidR="00941DF1" w:rsidRPr="00C52643">
        <w:rPr>
          <w:rFonts w:ascii="Amasis MT Pro Light" w:hAnsi="Amasis MT Pro Light" w:cs="Angsana New"/>
        </w:rPr>
        <w:t>debtor–creditor law and bankruptcy law.</w:t>
      </w:r>
    </w:p>
    <w:p w14:paraId="7B46B4F9" w14:textId="77777777" w:rsidR="007A4BF9" w:rsidRPr="00C52643" w:rsidRDefault="007A4BF9" w:rsidP="00A17D95">
      <w:pPr>
        <w:spacing w:after="0" w:line="276" w:lineRule="auto"/>
        <w:contextualSpacing/>
        <w:rPr>
          <w:rFonts w:ascii="Amasis MT Pro Light" w:hAnsi="Amasis MT Pro Light" w:cs="Angsana New"/>
        </w:rPr>
      </w:pPr>
    </w:p>
    <w:p w14:paraId="6299BDB9" w14:textId="0591A766" w:rsidR="007A4BF9" w:rsidRPr="00C52643" w:rsidRDefault="007A4BF9" w:rsidP="00A17D95">
      <w:pPr>
        <w:spacing w:after="0" w:line="276" w:lineRule="auto"/>
        <w:contextualSpacing/>
        <w:rPr>
          <w:rFonts w:ascii="Amasis MT Pro Light" w:hAnsi="Amasis MT Pro Light" w:cs="Angsana New"/>
        </w:rPr>
      </w:pPr>
      <w:r w:rsidRPr="00C52643">
        <w:rPr>
          <w:rFonts w:ascii="Amasis MT Pro Light" w:hAnsi="Amasis MT Pro Light" w:cs="Angsana New"/>
          <w:b/>
          <w:bCs/>
        </w:rPr>
        <w:t>Class format:</w:t>
      </w:r>
      <w:r w:rsidRPr="00C52643">
        <w:rPr>
          <w:rFonts w:ascii="Amasis MT Pro Light" w:hAnsi="Amasis MT Pro Light" w:cs="Angsana New"/>
        </w:rPr>
        <w:t xml:space="preserve"> At the beginning of class, you’ll turn in your homework. Then, for most of class, we’ll discuss the readings. At the end of class, we’ll work through as many of the problems as time permits. (On some class days, we won’t reach the problems. That’s okay.)</w:t>
      </w:r>
    </w:p>
    <w:p w14:paraId="14E2A3E6" w14:textId="77777777" w:rsidR="009D1B71" w:rsidRPr="00C52643" w:rsidRDefault="009D1B71" w:rsidP="00A17D95">
      <w:pPr>
        <w:spacing w:after="0" w:line="276" w:lineRule="auto"/>
        <w:contextualSpacing/>
        <w:rPr>
          <w:rFonts w:ascii="Amasis MT Pro Light" w:hAnsi="Amasis MT Pro Light" w:cs="Angsana New"/>
        </w:rPr>
      </w:pPr>
    </w:p>
    <w:p w14:paraId="556D5D25" w14:textId="37DD6F04" w:rsidR="0050417F" w:rsidRPr="00C52643" w:rsidRDefault="009D1B71" w:rsidP="0050417F">
      <w:pPr>
        <w:spacing w:after="0" w:line="276" w:lineRule="auto"/>
        <w:contextualSpacing/>
        <w:rPr>
          <w:rFonts w:ascii="Amasis MT Pro Light" w:hAnsi="Amasis MT Pro Light" w:cs="Angsana New"/>
        </w:rPr>
      </w:pPr>
      <w:r w:rsidRPr="00C52643">
        <w:rPr>
          <w:rFonts w:ascii="Amasis MT Pro Light" w:hAnsi="Amasis MT Pro Light" w:cs="Angsana New"/>
          <w:b/>
          <w:bCs/>
        </w:rPr>
        <w:t>Attendance:</w:t>
      </w:r>
      <w:r w:rsidRPr="00C52643">
        <w:rPr>
          <w:rFonts w:ascii="Amasis MT Pro Light" w:hAnsi="Amasis MT Pro Light" w:cs="Angsana New"/>
        </w:rPr>
        <w:t xml:space="preserve"> “</w:t>
      </w:r>
      <w:r w:rsidR="0050417F" w:rsidRPr="00C52643">
        <w:rPr>
          <w:rFonts w:ascii="Amasis MT Pro Light" w:hAnsi="Amasis MT Pro Light" w:cs="Angsana New"/>
        </w:rPr>
        <w:t>Students are expected to prepare all assigned work and attend all classes. An instructor may substantially reduce a student’s grade in the course due to absenteeism. A student who is absent from a class for more than ten percent of the recitation periods may not take the examination or obtain a grade other than F unless the attendance requirement is waived by the Associate Dean for Academic Affairs. A violation of the Attendance Policy means you must petition for an attendance waiver. Students must keep track of their own attendance. Failure to accurately record and report all absences may be considered a violation of the honor code. Although faculty may excuse absences for class purposes, faculty may not excuse absences for purposes of determining whether a student has violated the Attendance Rule</w:t>
      </w:r>
      <w:proofErr w:type="gramStart"/>
      <w:r w:rsidR="0050417F" w:rsidRPr="00C52643">
        <w:rPr>
          <w:rFonts w:ascii="Amasis MT Pro Light" w:hAnsi="Amasis MT Pro Light" w:cs="Angsana New"/>
        </w:rPr>
        <w:t>.</w:t>
      </w:r>
      <w:r w:rsidR="00535A8E" w:rsidRPr="00C52643">
        <w:rPr>
          <w:rFonts w:ascii="Amasis MT Pro Light" w:hAnsi="Amasis MT Pro Light" w:cs="Angsana New"/>
        </w:rPr>
        <w:t xml:space="preserve"> . . .</w:t>
      </w:r>
      <w:proofErr w:type="gramEnd"/>
      <w:r w:rsidR="00535A8E" w:rsidRPr="00C52643">
        <w:rPr>
          <w:rFonts w:ascii="Amasis MT Pro Light" w:hAnsi="Amasis MT Pro Light" w:cs="Angsana New"/>
        </w:rPr>
        <w:t xml:space="preserve"> A student violates the Attendance Policy by missing 5 classes in a 3-credit-hour course that meets three times a week.</w:t>
      </w:r>
      <w:r w:rsidR="0050417F" w:rsidRPr="00C52643">
        <w:rPr>
          <w:rFonts w:ascii="Amasis MT Pro Light" w:hAnsi="Amasis MT Pro Light" w:cs="Angsana New"/>
        </w:rPr>
        <w:t xml:space="preserve">” </w:t>
      </w:r>
      <w:r w:rsidR="0050417F" w:rsidRPr="00C52643">
        <w:rPr>
          <w:rFonts w:ascii="Amasis MT Pro Light" w:hAnsi="Amasis MT Pro Light" w:cs="Angsana New"/>
          <w:smallCaps/>
        </w:rPr>
        <w:t>Student Handbook</w:t>
      </w:r>
      <w:r w:rsidR="00A33FF2" w:rsidRPr="00C52643">
        <w:rPr>
          <w:rFonts w:ascii="Amasis MT Pro Light" w:hAnsi="Amasis MT Pro Light" w:cs="Angsana New"/>
        </w:rPr>
        <w:t>, § </w:t>
      </w:r>
      <w:r w:rsidR="001A7196" w:rsidRPr="00C52643">
        <w:rPr>
          <w:rFonts w:ascii="Amasis MT Pro Light" w:hAnsi="Amasis MT Pro Light" w:cs="Angsana New"/>
        </w:rPr>
        <w:t>IV</w:t>
      </w:r>
      <w:r w:rsidR="00A33FF2" w:rsidRPr="00C52643">
        <w:rPr>
          <w:rFonts w:ascii="Amasis MT Pro Light" w:hAnsi="Amasis MT Pro Light" w:cs="Angsana New"/>
        </w:rPr>
        <w:t>(</w:t>
      </w:r>
      <w:r w:rsidR="001A7196" w:rsidRPr="00C52643">
        <w:rPr>
          <w:rFonts w:ascii="Amasis MT Pro Light" w:hAnsi="Amasis MT Pro Light" w:cs="Angsana New"/>
        </w:rPr>
        <w:t>C</w:t>
      </w:r>
      <w:r w:rsidR="00A33FF2" w:rsidRPr="00C52643">
        <w:rPr>
          <w:rFonts w:ascii="Amasis MT Pro Light" w:hAnsi="Amasis MT Pro Light" w:cs="Angsana New"/>
        </w:rPr>
        <w:t>)</w:t>
      </w:r>
      <w:r w:rsidR="001A7196" w:rsidRPr="00C52643">
        <w:rPr>
          <w:rFonts w:ascii="Amasis MT Pro Light" w:hAnsi="Amasis MT Pro Light" w:cs="Angsana New"/>
        </w:rPr>
        <w:t xml:space="preserve"> (omitting paragraph break)</w:t>
      </w:r>
      <w:r w:rsidR="00A33FF2" w:rsidRPr="00C52643">
        <w:rPr>
          <w:rFonts w:ascii="Amasis MT Pro Light" w:hAnsi="Amasis MT Pro Light" w:cs="Angsana New"/>
        </w:rPr>
        <w:t>.</w:t>
      </w:r>
    </w:p>
    <w:p w14:paraId="42B6A924" w14:textId="77777777" w:rsidR="007C1ACE" w:rsidRPr="00C52643" w:rsidRDefault="007C1ACE" w:rsidP="00A17D95">
      <w:pPr>
        <w:spacing w:after="0" w:line="276" w:lineRule="auto"/>
        <w:contextualSpacing/>
        <w:rPr>
          <w:rFonts w:ascii="Amasis MT Pro Light" w:hAnsi="Amasis MT Pro Light" w:cs="Angsana New"/>
        </w:rPr>
      </w:pPr>
    </w:p>
    <w:p w14:paraId="7BA9C3B8" w14:textId="667A6ACF" w:rsidR="007C1ACE" w:rsidRPr="00C52643" w:rsidRDefault="007C1ACE" w:rsidP="00A17D95">
      <w:pPr>
        <w:spacing w:after="0" w:line="276" w:lineRule="auto"/>
        <w:contextualSpacing/>
        <w:rPr>
          <w:rFonts w:ascii="Amasis MT Pro Light" w:hAnsi="Amasis MT Pro Light" w:cs="Angsana New"/>
        </w:rPr>
      </w:pPr>
      <w:r w:rsidRPr="00C52643">
        <w:rPr>
          <w:rFonts w:ascii="Amasis MT Pro Light" w:hAnsi="Amasis MT Pro Light" w:cs="Angsana New"/>
          <w:b/>
          <w:bCs/>
        </w:rPr>
        <w:lastRenderedPageBreak/>
        <w:t xml:space="preserve">Electronic devices: </w:t>
      </w:r>
      <w:r w:rsidRPr="00C52643">
        <w:rPr>
          <w:rFonts w:ascii="Amasis MT Pro Light" w:hAnsi="Amasis MT Pro Light" w:cs="Angsana New"/>
        </w:rPr>
        <w:t>During class, students must silence and put away their cell phones. Laptop computers and tablets are allowed for class-related purposes</w:t>
      </w:r>
      <w:r w:rsidR="00613F2E" w:rsidRPr="00C52643">
        <w:rPr>
          <w:rFonts w:ascii="Amasis MT Pro Light" w:hAnsi="Amasis MT Pro Light" w:cs="Angsana New"/>
        </w:rPr>
        <w:t>,</w:t>
      </w:r>
      <w:r w:rsidRPr="00C52643">
        <w:rPr>
          <w:rFonts w:ascii="Amasis MT Pro Light" w:hAnsi="Amasis MT Pro Light" w:cs="Angsana New"/>
        </w:rPr>
        <w:t xml:space="preserve"> but</w:t>
      </w:r>
      <w:r w:rsidR="00613F2E" w:rsidRPr="00C52643">
        <w:rPr>
          <w:rFonts w:ascii="Amasis MT Pro Light" w:hAnsi="Amasis MT Pro Light" w:cs="Angsana New"/>
        </w:rPr>
        <w:t xml:space="preserve"> they’re</w:t>
      </w:r>
      <w:r w:rsidRPr="00C52643">
        <w:rPr>
          <w:rFonts w:ascii="Amasis MT Pro Light" w:hAnsi="Amasis MT Pro Light" w:cs="Angsana New"/>
        </w:rPr>
        <w:t xml:space="preserve"> strongly discouraged. </w:t>
      </w:r>
      <w:r w:rsidRPr="00C52643">
        <w:rPr>
          <w:rFonts w:ascii="Amasis MT Pro Light" w:hAnsi="Amasis MT Pro Light" w:cs="Angsana New"/>
          <w:i/>
          <w:iCs/>
        </w:rPr>
        <w:t>See</w:t>
      </w:r>
      <w:r w:rsidRPr="00C52643">
        <w:rPr>
          <w:rFonts w:ascii="Amasis MT Pro Light" w:hAnsi="Amasis MT Pro Light" w:cs="Angsana New"/>
        </w:rPr>
        <w:t xml:space="preserve"> Saro Mohammed, </w:t>
      </w:r>
      <w:r w:rsidRPr="00C52643">
        <w:rPr>
          <w:rFonts w:ascii="Amasis MT Pro Light" w:hAnsi="Amasis MT Pro Light" w:cs="Angsana New"/>
          <w:i/>
          <w:iCs/>
        </w:rPr>
        <w:t xml:space="preserve">Is Technology Good or Bad for </w:t>
      </w:r>
      <w:proofErr w:type="gramStart"/>
      <w:r w:rsidRPr="00C52643">
        <w:rPr>
          <w:rFonts w:ascii="Amasis MT Pro Light" w:hAnsi="Amasis MT Pro Light" w:cs="Angsana New"/>
          <w:i/>
          <w:iCs/>
        </w:rPr>
        <w:t>Learning?</w:t>
      </w:r>
      <w:r w:rsidRPr="00C52643">
        <w:rPr>
          <w:rFonts w:ascii="Amasis MT Pro Light" w:hAnsi="Amasis MT Pro Light" w:cs="Angsana New"/>
        </w:rPr>
        <w:t>,</w:t>
      </w:r>
      <w:proofErr w:type="gramEnd"/>
      <w:r w:rsidRPr="00C52643">
        <w:rPr>
          <w:rFonts w:ascii="Amasis MT Pro Light" w:hAnsi="Amasis MT Pro Light" w:cs="Angsana New"/>
        </w:rPr>
        <w:t xml:space="preserve"> </w:t>
      </w:r>
      <w:r w:rsidRPr="00C52643">
        <w:rPr>
          <w:rFonts w:ascii="Amasis MT Pro Light" w:hAnsi="Amasis MT Pro Light" w:cs="Angsana New"/>
          <w:smallCaps/>
        </w:rPr>
        <w:t>The Brookings Institution</w:t>
      </w:r>
      <w:r w:rsidRPr="00C52643">
        <w:rPr>
          <w:rFonts w:ascii="Amasis MT Pro Light" w:hAnsi="Amasis MT Pro Light" w:cs="Angsana New"/>
        </w:rPr>
        <w:t>, May 8, 2019 (reporting that, among young adults, “technology in learning environments has .</w:t>
      </w:r>
      <w:r w:rsidR="00613F2E" w:rsidRPr="00C52643">
        <w:rPr>
          <w:rFonts w:ascii="Amasis MT Pro Light" w:hAnsi="Amasis MT Pro Light" w:cs="Angsana New"/>
        </w:rPr>
        <w:t> </w:t>
      </w:r>
      <w:r w:rsidRPr="00C52643">
        <w:rPr>
          <w:rFonts w:ascii="Amasis MT Pro Light" w:hAnsi="Amasis MT Pro Light" w:cs="Angsana New"/>
        </w:rPr>
        <w:t>.</w:t>
      </w:r>
      <w:r w:rsidR="00613F2E" w:rsidRPr="00C52643">
        <w:rPr>
          <w:rFonts w:ascii="Amasis MT Pro Light" w:hAnsi="Amasis MT Pro Light" w:cs="Angsana New"/>
        </w:rPr>
        <w:t> </w:t>
      </w:r>
      <w:r w:rsidRPr="00C52643">
        <w:rPr>
          <w:rFonts w:ascii="Amasis MT Pro Light" w:hAnsi="Amasis MT Pro Light" w:cs="Angsana New"/>
        </w:rPr>
        <w:t xml:space="preserve">. been </w:t>
      </w:r>
      <w:r w:rsidRPr="00C52643">
        <w:rPr>
          <w:rFonts w:ascii="Amasis MT Pro Light" w:hAnsi="Amasis MT Pro Light" w:cs="Angsana New"/>
          <w:i/>
          <w:iCs/>
        </w:rPr>
        <w:t xml:space="preserve">associated </w:t>
      </w:r>
      <w:r w:rsidRPr="00C52643">
        <w:rPr>
          <w:rFonts w:ascii="Amasis MT Pro Light" w:hAnsi="Amasis MT Pro Light" w:cs="Angsana New"/>
        </w:rPr>
        <w:t xml:space="preserve">with (but has not been shown to be the </w:t>
      </w:r>
      <w:r w:rsidRPr="00C52643">
        <w:rPr>
          <w:rFonts w:ascii="Amasis MT Pro Light" w:hAnsi="Amasis MT Pro Light" w:cs="Angsana New"/>
          <w:i/>
          <w:iCs/>
        </w:rPr>
        <w:t xml:space="preserve">cause </w:t>
      </w:r>
      <w:r w:rsidRPr="00C52643">
        <w:rPr>
          <w:rFonts w:ascii="Amasis MT Pro Light" w:hAnsi="Amasis MT Pro Light" w:cs="Angsana New"/>
        </w:rPr>
        <w:t xml:space="preserve">of) negative variables such as attention deficits or hyperactivity, feeling lonely, and </w:t>
      </w:r>
      <w:r w:rsidRPr="00C52643">
        <w:rPr>
          <w:rFonts w:ascii="Amasis MT Pro Light" w:hAnsi="Amasis MT Pro Light" w:cs="Angsana New"/>
          <w:b/>
          <w:bCs/>
          <w:u w:val="single"/>
        </w:rPr>
        <w:t>lower grades</w:t>
      </w:r>
      <w:r w:rsidRPr="00C52643">
        <w:rPr>
          <w:rFonts w:ascii="Amasis MT Pro Light" w:hAnsi="Amasis MT Pro Light" w:cs="Angsana New"/>
        </w:rPr>
        <w:t>” (last emphasis mine)).</w:t>
      </w:r>
    </w:p>
    <w:p w14:paraId="03E56FC4" w14:textId="77777777" w:rsidR="007A4BF9" w:rsidRPr="00C52643" w:rsidRDefault="007A4BF9" w:rsidP="00A17D95">
      <w:pPr>
        <w:spacing w:after="0" w:line="276" w:lineRule="auto"/>
        <w:contextualSpacing/>
        <w:rPr>
          <w:rFonts w:ascii="Amasis MT Pro Light" w:hAnsi="Amasis MT Pro Light" w:cs="Angsana New"/>
        </w:rPr>
      </w:pPr>
    </w:p>
    <w:p w14:paraId="4E4CC8B8" w14:textId="22497F75" w:rsidR="00A17D95" w:rsidRPr="00C52643" w:rsidRDefault="00A17D95" w:rsidP="00A17D95">
      <w:pPr>
        <w:spacing w:after="0" w:line="276" w:lineRule="auto"/>
        <w:contextualSpacing/>
        <w:rPr>
          <w:rFonts w:ascii="Amasis MT Pro Light" w:hAnsi="Amasis MT Pro Light" w:cs="Angsana New"/>
        </w:rPr>
      </w:pPr>
      <w:proofErr w:type="gramStart"/>
      <w:r w:rsidRPr="00C52643">
        <w:rPr>
          <w:rFonts w:ascii="Amasis MT Pro Light" w:hAnsi="Amasis MT Pro Light" w:cs="Angsana New"/>
          <w:b/>
          <w:bCs/>
        </w:rPr>
        <w:t>Recordings</w:t>
      </w:r>
      <w:proofErr w:type="gramEnd"/>
      <w:r w:rsidRPr="00C52643">
        <w:rPr>
          <w:rFonts w:ascii="Amasis MT Pro Light" w:hAnsi="Amasis MT Pro Light" w:cs="Angsana New"/>
          <w:b/>
          <w:bCs/>
        </w:rPr>
        <w:t xml:space="preserve">: </w:t>
      </w:r>
      <w:r w:rsidRPr="00C52643">
        <w:rPr>
          <w:rFonts w:ascii="Amasis MT Pro Light" w:hAnsi="Amasis MT Pro Light" w:cs="Angsana New"/>
        </w:rPr>
        <w:t>Don’t record</w:t>
      </w:r>
      <w:r w:rsidR="00613F2E" w:rsidRPr="00C52643">
        <w:rPr>
          <w:rFonts w:ascii="Amasis MT Pro Light" w:hAnsi="Amasis MT Pro Light" w:cs="Angsana New"/>
        </w:rPr>
        <w:t xml:space="preserve"> our classes</w:t>
      </w:r>
      <w:r w:rsidRPr="00C52643">
        <w:rPr>
          <w:rFonts w:ascii="Amasis MT Pro Light" w:hAnsi="Amasis MT Pro Light" w:cs="Angsana New"/>
        </w:rPr>
        <w:t xml:space="preserve">, unless you have </w:t>
      </w:r>
      <w:proofErr w:type="gramStart"/>
      <w:r w:rsidRPr="00C52643">
        <w:rPr>
          <w:rFonts w:ascii="Amasis MT Pro Light" w:hAnsi="Amasis MT Pro Light" w:cs="Angsana New"/>
        </w:rPr>
        <w:t>an accommodation</w:t>
      </w:r>
      <w:proofErr w:type="gramEnd"/>
      <w:r w:rsidRPr="00C52643">
        <w:rPr>
          <w:rFonts w:ascii="Amasis MT Pro Light" w:hAnsi="Amasis MT Pro Light" w:cs="Angsana New"/>
        </w:rPr>
        <w:t xml:space="preserve"> to do so. I want our discussions to be free and open. Many students </w:t>
      </w:r>
      <w:r w:rsidR="00D65E40" w:rsidRPr="00C52643">
        <w:rPr>
          <w:rFonts w:ascii="Amasis MT Pro Light" w:hAnsi="Amasis MT Pro Light" w:cs="Angsana New"/>
        </w:rPr>
        <w:t xml:space="preserve">will </w:t>
      </w:r>
      <w:r w:rsidRPr="00C52643">
        <w:rPr>
          <w:rFonts w:ascii="Amasis MT Pro Light" w:hAnsi="Amasis MT Pro Light" w:cs="Angsana New"/>
        </w:rPr>
        <w:t>hesitate to share their unfiltered, not-fully-developed thoughts if they know that someone else is recording them.</w:t>
      </w:r>
    </w:p>
    <w:p w14:paraId="5D407608" w14:textId="77777777" w:rsidR="0011789D" w:rsidRPr="00C52643" w:rsidRDefault="0011789D" w:rsidP="00A17D95">
      <w:pPr>
        <w:spacing w:after="0" w:line="276" w:lineRule="auto"/>
        <w:contextualSpacing/>
        <w:rPr>
          <w:rFonts w:ascii="Amasis MT Pro Light" w:hAnsi="Amasis MT Pro Light" w:cs="Angsana New"/>
        </w:rPr>
      </w:pPr>
    </w:p>
    <w:p w14:paraId="60E86EFA" w14:textId="32E9523E" w:rsidR="0011789D" w:rsidRPr="00C52643" w:rsidRDefault="0011789D" w:rsidP="00A17D95">
      <w:pPr>
        <w:spacing w:after="0" w:line="276" w:lineRule="auto"/>
        <w:contextualSpacing/>
        <w:rPr>
          <w:rFonts w:ascii="Amasis MT Pro Light" w:hAnsi="Amasis MT Pro Light" w:cs="Angsana New"/>
        </w:rPr>
      </w:pPr>
      <w:r w:rsidRPr="00C52643">
        <w:rPr>
          <w:rFonts w:ascii="Amasis MT Pro Light" w:hAnsi="Amasis MT Pro Light" w:cs="Angsana New"/>
          <w:b/>
          <w:bCs/>
        </w:rPr>
        <w:t>Artificial intelligence:</w:t>
      </w:r>
      <w:r w:rsidRPr="00C52643">
        <w:rPr>
          <w:rFonts w:ascii="Amasis MT Pro Light" w:hAnsi="Amasis MT Pro Light" w:cs="Angsana New"/>
        </w:rPr>
        <w:t xml:space="preserve"> </w:t>
      </w:r>
      <w:r w:rsidR="00A65B94" w:rsidRPr="00C52643">
        <w:rPr>
          <w:rFonts w:ascii="Amasis MT Pro Light" w:hAnsi="Amasis MT Pro Light" w:cs="Angsana New"/>
        </w:rPr>
        <w:t>G</w:t>
      </w:r>
      <w:r w:rsidRPr="00C52643">
        <w:rPr>
          <w:rFonts w:ascii="Amasis MT Pro Light" w:hAnsi="Amasis MT Pro Light" w:cs="Angsana New"/>
        </w:rPr>
        <w:t>enera</w:t>
      </w:r>
      <w:r w:rsidR="009916BF" w:rsidRPr="00C52643">
        <w:rPr>
          <w:rFonts w:ascii="Amasis MT Pro Light" w:hAnsi="Amasis MT Pro Light" w:cs="Angsana New"/>
        </w:rPr>
        <w:t>tive artificial intelligence (AI) tools</w:t>
      </w:r>
      <w:r w:rsidR="00A65B94" w:rsidRPr="00C52643">
        <w:rPr>
          <w:rFonts w:ascii="Amasis MT Pro Light" w:hAnsi="Amasis MT Pro Light" w:cs="Angsana New"/>
        </w:rPr>
        <w:t xml:space="preserve"> are permitted. That said, you should avoid using </w:t>
      </w:r>
      <w:r w:rsidR="00B65F1E" w:rsidRPr="00C52643">
        <w:rPr>
          <w:rFonts w:ascii="Amasis MT Pro Light" w:hAnsi="Amasis MT Pro Light" w:cs="Angsana New"/>
        </w:rPr>
        <w:t>AI</w:t>
      </w:r>
      <w:r w:rsidR="00A65B94" w:rsidRPr="00C52643">
        <w:rPr>
          <w:rFonts w:ascii="Amasis MT Pro Light" w:hAnsi="Amasis MT Pro Light" w:cs="Angsana New"/>
        </w:rPr>
        <w:t xml:space="preserve"> for </w:t>
      </w:r>
      <w:r w:rsidR="002B7E31" w:rsidRPr="00C52643">
        <w:rPr>
          <w:rFonts w:ascii="Amasis MT Pro Light" w:hAnsi="Amasis MT Pro Light" w:cs="Angsana New"/>
        </w:rPr>
        <w:t xml:space="preserve">assigned </w:t>
      </w:r>
      <w:r w:rsidR="00A65B94" w:rsidRPr="00C52643">
        <w:rPr>
          <w:rFonts w:ascii="Amasis MT Pro Light" w:hAnsi="Amasis MT Pro Light" w:cs="Angsana New"/>
        </w:rPr>
        <w:t xml:space="preserve">homework problems. The homework problems </w:t>
      </w:r>
      <w:r w:rsidR="002B7E31" w:rsidRPr="00C52643">
        <w:rPr>
          <w:rFonts w:ascii="Amasis MT Pro Light" w:hAnsi="Amasis MT Pro Light" w:cs="Angsana New"/>
        </w:rPr>
        <w:t xml:space="preserve">are assigned to </w:t>
      </w:r>
      <w:r w:rsidR="00A65B94" w:rsidRPr="00C52643">
        <w:rPr>
          <w:rFonts w:ascii="Amasis MT Pro Light" w:hAnsi="Amasis MT Pro Light" w:cs="Angsana New"/>
        </w:rPr>
        <w:t xml:space="preserve">help you practice for the final exam, and </w:t>
      </w:r>
      <w:r w:rsidR="00B65F1E" w:rsidRPr="00C52643">
        <w:rPr>
          <w:rFonts w:ascii="Amasis MT Pro Light" w:hAnsi="Amasis MT Pro Light" w:cs="Angsana New"/>
        </w:rPr>
        <w:t xml:space="preserve">you won’t have </w:t>
      </w:r>
      <w:r w:rsidR="00462222" w:rsidRPr="00C52643">
        <w:rPr>
          <w:rFonts w:ascii="Amasis MT Pro Light" w:hAnsi="Amasis MT Pro Light" w:cs="Angsana New"/>
        </w:rPr>
        <w:t xml:space="preserve">AI </w:t>
      </w:r>
      <w:r w:rsidR="00B65F1E" w:rsidRPr="00C52643">
        <w:rPr>
          <w:rFonts w:ascii="Amasis MT Pro Light" w:hAnsi="Amasis MT Pro Light" w:cs="Angsana New"/>
        </w:rPr>
        <w:t>access during the final exam</w:t>
      </w:r>
      <w:r w:rsidR="00A65B94" w:rsidRPr="00C52643">
        <w:rPr>
          <w:rFonts w:ascii="Amasis MT Pro Light" w:hAnsi="Amasis MT Pro Light" w:cs="Angsana New"/>
        </w:rPr>
        <w:t>.</w:t>
      </w:r>
    </w:p>
    <w:p w14:paraId="090B152E" w14:textId="77777777" w:rsidR="00A17D95" w:rsidRPr="00C52643" w:rsidRDefault="00A17D95" w:rsidP="00A17D95">
      <w:pPr>
        <w:spacing w:after="0" w:line="276" w:lineRule="auto"/>
        <w:contextualSpacing/>
        <w:rPr>
          <w:rFonts w:ascii="Amasis MT Pro Light" w:hAnsi="Amasis MT Pro Light" w:cs="Angsana New"/>
        </w:rPr>
      </w:pPr>
    </w:p>
    <w:p w14:paraId="7D3E3F9C" w14:textId="77777777" w:rsidR="007C1ACE" w:rsidRPr="00C52643" w:rsidRDefault="007C1ACE" w:rsidP="00A17D95">
      <w:pPr>
        <w:spacing w:after="0" w:line="276" w:lineRule="auto"/>
        <w:contextualSpacing/>
        <w:rPr>
          <w:rFonts w:ascii="Amasis MT Pro Light" w:hAnsi="Amasis MT Pro Light" w:cs="Angsana New"/>
        </w:rPr>
      </w:pPr>
      <w:r w:rsidRPr="00C52643">
        <w:rPr>
          <w:rFonts w:ascii="Amasis MT Pro Light" w:hAnsi="Amasis MT Pro Light" w:cs="Angsana New"/>
          <w:b/>
          <w:bCs/>
        </w:rPr>
        <w:t xml:space="preserve">Food and beverages: </w:t>
      </w:r>
      <w:r w:rsidRPr="00C52643">
        <w:rPr>
          <w:rFonts w:ascii="Amasis MT Pro Light" w:hAnsi="Amasis MT Pro Light" w:cs="Angsana New"/>
        </w:rPr>
        <w:t xml:space="preserve">Food and beverages are okay. Just be professional and courteous. Make sure your food and beverages are not messy, noisy, smelly, alcoholic, etc. If you have a </w:t>
      </w:r>
      <w:r w:rsidRPr="00C52643">
        <w:rPr>
          <w:rFonts w:ascii="Amasis MT Pro Light" w:hAnsi="Amasis MT Pro Light" w:cs="Angsana New"/>
          <w:b/>
          <w:bCs/>
          <w:u w:val="single"/>
        </w:rPr>
        <w:t>severe allergy</w:t>
      </w:r>
      <w:r w:rsidRPr="00C52643">
        <w:rPr>
          <w:rFonts w:ascii="Amasis MT Pro Light" w:hAnsi="Amasis MT Pro Light" w:cs="Angsana New"/>
        </w:rPr>
        <w:t>, please notify me, so I can notify the class, and we can avoid an emergency.</w:t>
      </w:r>
    </w:p>
    <w:p w14:paraId="53C9BC00" w14:textId="77777777" w:rsidR="007C1ACE" w:rsidRPr="00C52643" w:rsidRDefault="007C1ACE" w:rsidP="00A17D95">
      <w:pPr>
        <w:spacing w:after="0" w:line="276" w:lineRule="auto"/>
        <w:contextualSpacing/>
        <w:rPr>
          <w:rFonts w:ascii="Amasis MT Pro Light" w:hAnsi="Amasis MT Pro Light" w:cs="Angsana New"/>
        </w:rPr>
      </w:pPr>
    </w:p>
    <w:p w14:paraId="05D08F90" w14:textId="168EA0DD" w:rsidR="00A17D95" w:rsidRPr="00C52643" w:rsidRDefault="00A17D95" w:rsidP="00A17D95">
      <w:pPr>
        <w:spacing w:after="0" w:line="276" w:lineRule="auto"/>
        <w:contextualSpacing/>
        <w:rPr>
          <w:rFonts w:ascii="Amasis MT Pro Light" w:hAnsi="Amasis MT Pro Light" w:cs="Angsana New"/>
        </w:rPr>
      </w:pPr>
      <w:r w:rsidRPr="00C52643">
        <w:rPr>
          <w:rFonts w:ascii="Amasis MT Pro Light" w:hAnsi="Amasis MT Pro Light" w:cs="Angsana New"/>
          <w:b/>
          <w:bCs/>
        </w:rPr>
        <w:t xml:space="preserve">Restroom: </w:t>
      </w:r>
      <w:r w:rsidRPr="00C52643">
        <w:rPr>
          <w:rFonts w:ascii="Amasis MT Pro Light" w:hAnsi="Amasis MT Pro Light" w:cs="Angsana New"/>
        </w:rPr>
        <w:t>If you need to use the restroom during class, feel free to leave and come back. You don’t need permission</w:t>
      </w:r>
      <w:r w:rsidR="00D65E40" w:rsidRPr="00C52643">
        <w:rPr>
          <w:rFonts w:ascii="Amasis MT Pro Light" w:hAnsi="Amasis MT Pro Light" w:cs="Angsana New"/>
        </w:rPr>
        <w:t>,</w:t>
      </w:r>
      <w:r w:rsidRPr="00C52643">
        <w:rPr>
          <w:rFonts w:ascii="Amasis MT Pro Light" w:hAnsi="Amasis MT Pro Light" w:cs="Angsana New"/>
        </w:rPr>
        <w:t xml:space="preserve"> </w:t>
      </w:r>
      <w:r w:rsidR="00D65E40" w:rsidRPr="00C52643">
        <w:rPr>
          <w:rFonts w:ascii="Amasis MT Pro Light" w:hAnsi="Amasis MT Pro Light" w:cs="Angsana New"/>
        </w:rPr>
        <w:t>and you don’t need to</w:t>
      </w:r>
      <w:r w:rsidRPr="00C52643">
        <w:rPr>
          <w:rFonts w:ascii="Amasis MT Pro Light" w:hAnsi="Amasis MT Pro Light" w:cs="Angsana New"/>
        </w:rPr>
        <w:t xml:space="preserve"> announce your departure. If you </w:t>
      </w:r>
      <w:r w:rsidR="00D65E40" w:rsidRPr="00C52643">
        <w:rPr>
          <w:rFonts w:ascii="Amasis MT Pro Light" w:hAnsi="Amasis MT Pro Light" w:cs="Angsana New"/>
        </w:rPr>
        <w:t>leave</w:t>
      </w:r>
      <w:r w:rsidRPr="00C52643">
        <w:rPr>
          <w:rFonts w:ascii="Amasis MT Pro Light" w:hAnsi="Amasis MT Pro Light" w:cs="Angsana New"/>
        </w:rPr>
        <w:t xml:space="preserve"> in the middle of class, I’ll assume you’ve </w:t>
      </w:r>
      <w:r w:rsidR="00D65E40" w:rsidRPr="00C52643">
        <w:rPr>
          <w:rFonts w:ascii="Amasis MT Pro Light" w:hAnsi="Amasis MT Pro Light" w:cs="Angsana New"/>
        </w:rPr>
        <w:t>taken a restroom break</w:t>
      </w:r>
      <w:r w:rsidRPr="00C52643">
        <w:rPr>
          <w:rFonts w:ascii="Amasis MT Pro Light" w:hAnsi="Amasis MT Pro Light" w:cs="Angsana New"/>
        </w:rPr>
        <w:t>.</w:t>
      </w:r>
    </w:p>
    <w:p w14:paraId="43A18398" w14:textId="77777777" w:rsidR="007C1ACE" w:rsidRPr="00C52643" w:rsidRDefault="007C1ACE" w:rsidP="00A17D95">
      <w:pPr>
        <w:spacing w:after="0" w:line="276" w:lineRule="auto"/>
        <w:contextualSpacing/>
        <w:rPr>
          <w:rFonts w:ascii="Amasis MT Pro Light" w:hAnsi="Amasis MT Pro Light" w:cs="Angsana New"/>
        </w:rPr>
      </w:pPr>
    </w:p>
    <w:p w14:paraId="47D59B9A" w14:textId="0A6BC5DD" w:rsidR="00C330B5" w:rsidRPr="00C52643" w:rsidRDefault="0072318C" w:rsidP="00A17D95">
      <w:pPr>
        <w:spacing w:after="0" w:line="276" w:lineRule="auto"/>
        <w:contextualSpacing/>
        <w:rPr>
          <w:rFonts w:ascii="Amasis MT Pro Light" w:hAnsi="Amasis MT Pro Light" w:cs="Angsana New"/>
        </w:rPr>
      </w:pPr>
      <w:r w:rsidRPr="00C52643">
        <w:rPr>
          <w:rFonts w:ascii="Amasis MT Pro Light" w:hAnsi="Amasis MT Pro Light" w:cs="Angsana New"/>
          <w:b/>
          <w:bCs/>
        </w:rPr>
        <w:t>Grades:</w:t>
      </w:r>
      <w:r w:rsidR="00330D19" w:rsidRPr="00C52643">
        <w:rPr>
          <w:rFonts w:ascii="Amasis MT Pro Light" w:hAnsi="Amasis MT Pro Light" w:cs="Angsana New"/>
        </w:rPr>
        <w:t xml:space="preserve"> </w:t>
      </w:r>
      <w:r w:rsidR="00C330B5" w:rsidRPr="00C52643">
        <w:rPr>
          <w:rFonts w:ascii="Amasis MT Pro Light" w:hAnsi="Amasis MT Pro Light" w:cs="Angsana New"/>
        </w:rPr>
        <w:t xml:space="preserve">Your </w:t>
      </w:r>
      <w:r w:rsidR="0037192F" w:rsidRPr="00C52643">
        <w:rPr>
          <w:rFonts w:ascii="Amasis MT Pro Light" w:hAnsi="Amasis MT Pro Light" w:cs="Angsana New"/>
        </w:rPr>
        <w:t xml:space="preserve">final </w:t>
      </w:r>
      <w:r w:rsidR="00C330B5" w:rsidRPr="00C52643">
        <w:rPr>
          <w:rFonts w:ascii="Amasis MT Pro Light" w:hAnsi="Amasis MT Pro Light" w:cs="Angsana New"/>
        </w:rPr>
        <w:t>grade for this course will have t</w:t>
      </w:r>
      <w:r w:rsidR="008E5235" w:rsidRPr="00C52643">
        <w:rPr>
          <w:rFonts w:ascii="Amasis MT Pro Light" w:hAnsi="Amasis MT Pro Light" w:cs="Angsana New"/>
        </w:rPr>
        <w:t>wo</w:t>
      </w:r>
      <w:r w:rsidR="00C330B5" w:rsidRPr="00C52643">
        <w:rPr>
          <w:rFonts w:ascii="Amasis MT Pro Light" w:hAnsi="Amasis MT Pro Light" w:cs="Angsana New"/>
        </w:rPr>
        <w:t xml:space="preserve"> components:</w:t>
      </w:r>
    </w:p>
    <w:p w14:paraId="75A081D1" w14:textId="77777777" w:rsidR="00C330B5" w:rsidRPr="00C52643" w:rsidRDefault="00C330B5" w:rsidP="00A17D95">
      <w:pPr>
        <w:spacing w:after="0" w:line="276" w:lineRule="auto"/>
        <w:contextualSpacing/>
        <w:rPr>
          <w:rFonts w:ascii="Amasis MT Pro Light" w:hAnsi="Amasis MT Pro Light" w:cs="Angsana New"/>
        </w:rPr>
      </w:pPr>
    </w:p>
    <w:p w14:paraId="27ED32E9" w14:textId="57E10FB3" w:rsidR="00C330B5" w:rsidRPr="00C52643" w:rsidRDefault="00C330B5" w:rsidP="00A17D95">
      <w:pPr>
        <w:pStyle w:val="ListParagraph"/>
        <w:numPr>
          <w:ilvl w:val="0"/>
          <w:numId w:val="8"/>
        </w:numPr>
        <w:spacing w:after="0" w:line="276" w:lineRule="auto"/>
        <w:rPr>
          <w:rFonts w:ascii="Amasis MT Pro Light" w:hAnsi="Amasis MT Pro Light" w:cs="Angsana New"/>
        </w:rPr>
      </w:pPr>
      <w:r w:rsidRPr="00C52643">
        <w:rPr>
          <w:rFonts w:ascii="Amasis MT Pro Light" w:hAnsi="Amasis MT Pro Light" w:cs="Angsana New"/>
          <w:b/>
          <w:bCs/>
        </w:rPr>
        <w:t>Homework (20%):</w:t>
      </w:r>
      <w:r w:rsidRPr="00C52643">
        <w:rPr>
          <w:rFonts w:ascii="Amasis MT Pro Light" w:hAnsi="Amasis MT Pro Light" w:cs="Angsana New"/>
        </w:rPr>
        <w:t xml:space="preserve"> At the beginning of </w:t>
      </w:r>
      <w:r w:rsidR="00D65E40" w:rsidRPr="00C52643">
        <w:rPr>
          <w:rFonts w:ascii="Amasis MT Pro Light" w:hAnsi="Amasis MT Pro Light" w:cs="Angsana New"/>
        </w:rPr>
        <w:t>almost every</w:t>
      </w:r>
      <w:r w:rsidRPr="00C52643">
        <w:rPr>
          <w:rFonts w:ascii="Amasis MT Pro Light" w:hAnsi="Amasis MT Pro Light" w:cs="Angsana New"/>
        </w:rPr>
        <w:t xml:space="preserve"> class, </w:t>
      </w:r>
      <w:r w:rsidR="008E5235" w:rsidRPr="00C52643">
        <w:rPr>
          <w:rFonts w:ascii="Amasis MT Pro Light" w:hAnsi="Amasis MT Pro Light" w:cs="Angsana New"/>
        </w:rPr>
        <w:t>you</w:t>
      </w:r>
      <w:r w:rsidR="00FF14B4" w:rsidRPr="00C52643">
        <w:rPr>
          <w:rFonts w:ascii="Amasis MT Pro Light" w:hAnsi="Amasis MT Pro Light" w:cs="Angsana New"/>
        </w:rPr>
        <w:t>’</w:t>
      </w:r>
      <w:r w:rsidR="008E5235" w:rsidRPr="00C52643">
        <w:rPr>
          <w:rFonts w:ascii="Amasis MT Pro Light" w:hAnsi="Amasis MT Pro Light" w:cs="Angsana New"/>
        </w:rPr>
        <w:t>ll</w:t>
      </w:r>
      <w:r w:rsidR="00FF14B4" w:rsidRPr="00C52643">
        <w:rPr>
          <w:rFonts w:ascii="Amasis MT Pro Light" w:hAnsi="Amasis MT Pro Light" w:cs="Angsana New"/>
        </w:rPr>
        <w:t xml:space="preserve"> </w:t>
      </w:r>
      <w:r w:rsidR="00FF14B4" w:rsidRPr="00C52643">
        <w:rPr>
          <w:rFonts w:ascii="Amasis MT Pro Light" w:hAnsi="Amasis MT Pro Light" w:cs="Angsana New"/>
          <w:b/>
          <w:bCs/>
          <w:u w:val="single"/>
        </w:rPr>
        <w:t>physically</w:t>
      </w:r>
      <w:r w:rsidR="008E5235" w:rsidRPr="00C52643">
        <w:rPr>
          <w:rFonts w:ascii="Amasis MT Pro Light" w:hAnsi="Amasis MT Pro Light" w:cs="Angsana New"/>
        </w:rPr>
        <w:t xml:space="preserve"> turn in </w:t>
      </w:r>
      <w:r w:rsidRPr="00C52643">
        <w:rPr>
          <w:rFonts w:ascii="Amasis MT Pro Light" w:hAnsi="Amasis MT Pro Light" w:cs="Angsana New"/>
        </w:rPr>
        <w:t>a homework assignment, which will usually be a single problem from the textbook’s problem set. Your homework should be</w:t>
      </w:r>
      <w:r w:rsidR="008E5235" w:rsidRPr="00C52643">
        <w:rPr>
          <w:rFonts w:ascii="Amasis MT Pro Light" w:hAnsi="Amasis MT Pro Light" w:cs="Angsana New"/>
        </w:rPr>
        <w:t xml:space="preserve"> either</w:t>
      </w:r>
      <w:r w:rsidRPr="00C52643">
        <w:rPr>
          <w:rFonts w:ascii="Amasis MT Pro Light" w:hAnsi="Amasis MT Pro Light" w:cs="Angsana New"/>
        </w:rPr>
        <w:t xml:space="preserve"> (1) typed and printed or (2) handwritten. There will be a </w:t>
      </w:r>
      <w:r w:rsidRPr="00C52643">
        <w:rPr>
          <w:rFonts w:ascii="Amasis MT Pro Light" w:hAnsi="Amasis MT Pro Light" w:cs="Angsana New"/>
          <w:b/>
          <w:bCs/>
          <w:u w:val="single"/>
        </w:rPr>
        <w:t>five-minute grace period</w:t>
      </w:r>
      <w:r w:rsidRPr="00C52643">
        <w:rPr>
          <w:rFonts w:ascii="Amasis MT Pro Light" w:hAnsi="Amasis MT Pro Light" w:cs="Angsana New"/>
        </w:rPr>
        <w:t xml:space="preserve">. If you’re more than five minutes late </w:t>
      </w:r>
      <w:proofErr w:type="gramStart"/>
      <w:r w:rsidRPr="00C52643">
        <w:rPr>
          <w:rFonts w:ascii="Amasis MT Pro Light" w:hAnsi="Amasis MT Pro Light" w:cs="Angsana New"/>
        </w:rPr>
        <w:t>to</w:t>
      </w:r>
      <w:proofErr w:type="gramEnd"/>
      <w:r w:rsidRPr="00C52643">
        <w:rPr>
          <w:rFonts w:ascii="Amasis MT Pro Light" w:hAnsi="Amasis MT Pro Light" w:cs="Angsana New"/>
        </w:rPr>
        <w:t xml:space="preserve"> class, I won’t accept your homework for that day.</w:t>
      </w:r>
      <w:r w:rsidR="008E5235" w:rsidRPr="00C52643">
        <w:rPr>
          <w:rFonts w:ascii="Amasis MT Pro Light" w:hAnsi="Amasis MT Pro Light" w:cs="Angsana New"/>
        </w:rPr>
        <w:t xml:space="preserve"> Please don’t stress about your homework being correct or incorrect. The homework grade is a participation grade, and it’s my way of checking attendance. For every homework assignment you submit, you’ll receive a “check,” provided you made a reasonable attempt to </w:t>
      </w:r>
      <w:r w:rsidR="00D65E40" w:rsidRPr="00C52643">
        <w:rPr>
          <w:rFonts w:ascii="Amasis MT Pro Light" w:hAnsi="Amasis MT Pro Light" w:cs="Angsana New"/>
        </w:rPr>
        <w:t>complete the assignment</w:t>
      </w:r>
      <w:r w:rsidR="008E5235" w:rsidRPr="00C52643">
        <w:rPr>
          <w:rFonts w:ascii="Amasis MT Pro Light" w:hAnsi="Amasis MT Pro Light" w:cs="Angsana New"/>
        </w:rPr>
        <w:t>.</w:t>
      </w:r>
    </w:p>
    <w:p w14:paraId="49F764C8" w14:textId="77777777" w:rsidR="007A4BF9" w:rsidRPr="00C52643" w:rsidRDefault="007A4BF9" w:rsidP="00A17D95">
      <w:pPr>
        <w:spacing w:after="0" w:line="276" w:lineRule="auto"/>
        <w:contextualSpacing/>
        <w:rPr>
          <w:rFonts w:ascii="Amasis MT Pro Light" w:hAnsi="Amasis MT Pro Light" w:cs="Angsana New"/>
        </w:rPr>
      </w:pPr>
    </w:p>
    <w:p w14:paraId="6C729B30" w14:textId="4EB46504" w:rsidR="007A4BF9" w:rsidRPr="00C52643" w:rsidRDefault="007A4BF9" w:rsidP="00A17D95">
      <w:pPr>
        <w:pStyle w:val="ListParagraph"/>
        <w:numPr>
          <w:ilvl w:val="1"/>
          <w:numId w:val="8"/>
        </w:numPr>
        <w:spacing w:after="0" w:line="276" w:lineRule="auto"/>
        <w:rPr>
          <w:rFonts w:ascii="Amasis MT Pro Light" w:hAnsi="Amasis MT Pro Light" w:cs="Angsana New"/>
        </w:rPr>
      </w:pPr>
      <w:r w:rsidRPr="00C52643">
        <w:rPr>
          <w:rFonts w:ascii="Amasis MT Pro Light" w:hAnsi="Amasis MT Pro Light" w:cs="Angsana New"/>
          <w:b/>
          <w:bCs/>
        </w:rPr>
        <w:t>Exception:</w:t>
      </w:r>
      <w:r w:rsidRPr="00C52643">
        <w:rPr>
          <w:rFonts w:ascii="Amasis MT Pro Light" w:hAnsi="Amasis MT Pro Light" w:cs="Angsana New"/>
        </w:rPr>
        <w:t xml:space="preserve"> You may submit a homework assignment outside of class if you have an excused absence. A</w:t>
      </w:r>
      <w:r w:rsidR="007C1ACE" w:rsidRPr="00C52643">
        <w:rPr>
          <w:rFonts w:ascii="Amasis MT Pro Light" w:hAnsi="Amasis MT Pro Light" w:cs="Angsana New"/>
        </w:rPr>
        <w:t>n a</w:t>
      </w:r>
      <w:r w:rsidRPr="00C52643">
        <w:rPr>
          <w:rFonts w:ascii="Amasis MT Pro Light" w:hAnsi="Amasis MT Pro Light" w:cs="Angsana New"/>
        </w:rPr>
        <w:t xml:space="preserve">bsence will be excused </w:t>
      </w:r>
      <w:r w:rsidR="007C1ACE" w:rsidRPr="00C52643">
        <w:rPr>
          <w:rFonts w:ascii="Amasis MT Pro Light" w:hAnsi="Amasis MT Pro Light" w:cs="Angsana New"/>
        </w:rPr>
        <w:t>only upon a showing of</w:t>
      </w:r>
      <w:r w:rsidRPr="00C52643">
        <w:rPr>
          <w:rFonts w:ascii="Amasis MT Pro Light" w:hAnsi="Amasis MT Pro Light" w:cs="Angsana New"/>
        </w:rPr>
        <w:t xml:space="preserve"> good cause, such as</w:t>
      </w:r>
      <w:r w:rsidR="00A93E49" w:rsidRPr="00C52643">
        <w:rPr>
          <w:rFonts w:ascii="Amasis MT Pro Light" w:hAnsi="Amasis MT Pro Light" w:cs="Angsana New"/>
        </w:rPr>
        <w:t xml:space="preserve"> </w:t>
      </w:r>
      <w:r w:rsidR="007C1ACE" w:rsidRPr="00C52643">
        <w:rPr>
          <w:rFonts w:ascii="Amasis MT Pro Light" w:hAnsi="Amasis MT Pro Light" w:cs="Angsana New"/>
        </w:rPr>
        <w:t xml:space="preserve">an </w:t>
      </w:r>
      <w:r w:rsidRPr="00C52643">
        <w:rPr>
          <w:rFonts w:ascii="Amasis MT Pro Light" w:hAnsi="Amasis MT Pro Light" w:cs="Angsana New"/>
        </w:rPr>
        <w:t xml:space="preserve">illness, </w:t>
      </w:r>
      <w:r w:rsidR="007C1ACE" w:rsidRPr="00C52643">
        <w:rPr>
          <w:rFonts w:ascii="Amasis MT Pro Light" w:hAnsi="Amasis MT Pro Light" w:cs="Angsana New"/>
        </w:rPr>
        <w:t xml:space="preserve">a </w:t>
      </w:r>
      <w:r w:rsidRPr="00C52643">
        <w:rPr>
          <w:rFonts w:ascii="Amasis MT Pro Light" w:hAnsi="Amasis MT Pro Light" w:cs="Angsana New"/>
        </w:rPr>
        <w:t xml:space="preserve">funeral, or </w:t>
      </w:r>
      <w:r w:rsidR="007C1ACE" w:rsidRPr="00C52643">
        <w:rPr>
          <w:rFonts w:ascii="Amasis MT Pro Light" w:hAnsi="Amasis MT Pro Light" w:cs="Angsana New"/>
        </w:rPr>
        <w:t xml:space="preserve">a </w:t>
      </w:r>
      <w:r w:rsidRPr="00C52643">
        <w:rPr>
          <w:rFonts w:ascii="Amasis MT Pro Light" w:hAnsi="Amasis MT Pro Light" w:cs="Angsana New"/>
        </w:rPr>
        <w:t>religious obligation.</w:t>
      </w:r>
      <w:r w:rsidR="00A93E49" w:rsidRPr="00C52643">
        <w:rPr>
          <w:rFonts w:ascii="Amasis MT Pro Light" w:hAnsi="Amasis MT Pro Light" w:cs="Angsana New"/>
        </w:rPr>
        <w:t xml:space="preserve"> </w:t>
      </w:r>
      <w:r w:rsidR="007C1ACE" w:rsidRPr="00C52643">
        <w:rPr>
          <w:rFonts w:ascii="Amasis MT Pro Light" w:hAnsi="Amasis MT Pro Light" w:cs="Angsana New"/>
        </w:rPr>
        <w:t>A s</w:t>
      </w:r>
      <w:r w:rsidR="00A93E49" w:rsidRPr="00C52643">
        <w:rPr>
          <w:rFonts w:ascii="Amasis MT Pro Light" w:hAnsi="Amasis MT Pro Light" w:cs="Angsana New"/>
        </w:rPr>
        <w:t>tudent bear</w:t>
      </w:r>
      <w:r w:rsidR="007C1ACE" w:rsidRPr="00C52643">
        <w:rPr>
          <w:rFonts w:ascii="Amasis MT Pro Light" w:hAnsi="Amasis MT Pro Light" w:cs="Angsana New"/>
        </w:rPr>
        <w:t>s</w:t>
      </w:r>
      <w:r w:rsidR="00A93E49" w:rsidRPr="00C52643">
        <w:rPr>
          <w:rFonts w:ascii="Amasis MT Pro Light" w:hAnsi="Amasis MT Pro Light" w:cs="Angsana New"/>
        </w:rPr>
        <w:t xml:space="preserve"> the burden of </w:t>
      </w:r>
      <w:r w:rsidR="007C1ACE" w:rsidRPr="00C52643">
        <w:rPr>
          <w:rFonts w:ascii="Amasis MT Pro Light" w:hAnsi="Amasis MT Pro Light" w:cs="Angsana New"/>
        </w:rPr>
        <w:t>showing</w:t>
      </w:r>
      <w:r w:rsidR="00A93E49" w:rsidRPr="00C52643">
        <w:rPr>
          <w:rFonts w:ascii="Amasis MT Pro Light" w:hAnsi="Amasis MT Pro Light" w:cs="Angsana New"/>
        </w:rPr>
        <w:t xml:space="preserve"> good cause</w:t>
      </w:r>
      <w:r w:rsidR="007C1ACE" w:rsidRPr="00C52643">
        <w:rPr>
          <w:rFonts w:ascii="Amasis MT Pro Light" w:hAnsi="Amasis MT Pro Light" w:cs="Angsana New"/>
        </w:rPr>
        <w:t xml:space="preserve"> (e.g., a</w:t>
      </w:r>
      <w:r w:rsidR="00941DF1" w:rsidRPr="00C52643">
        <w:rPr>
          <w:rFonts w:ascii="Amasis MT Pro Light" w:hAnsi="Amasis MT Pro Light" w:cs="Angsana New"/>
        </w:rPr>
        <w:t>n obituary for a funeral</w:t>
      </w:r>
      <w:r w:rsidR="007C1ACE" w:rsidRPr="00C52643">
        <w:rPr>
          <w:rFonts w:ascii="Amasis MT Pro Light" w:hAnsi="Amasis MT Pro Light" w:cs="Angsana New"/>
        </w:rPr>
        <w:t xml:space="preserve">). In general, you should obtain </w:t>
      </w:r>
      <w:r w:rsidR="00941DF1" w:rsidRPr="00C52643">
        <w:rPr>
          <w:rFonts w:ascii="Amasis MT Pro Light" w:hAnsi="Amasis MT Pro Light" w:cs="Angsana New"/>
        </w:rPr>
        <w:t>my</w:t>
      </w:r>
      <w:r w:rsidR="007C1ACE" w:rsidRPr="00C52643">
        <w:rPr>
          <w:rFonts w:ascii="Amasis MT Pro Light" w:hAnsi="Amasis MT Pro Light" w:cs="Angsana New"/>
        </w:rPr>
        <w:t xml:space="preserve"> permission to miss class </w:t>
      </w:r>
      <w:r w:rsidR="007C1ACE" w:rsidRPr="00C52643">
        <w:rPr>
          <w:rFonts w:ascii="Amasis MT Pro Light" w:hAnsi="Amasis MT Pro Light" w:cs="Angsana New"/>
          <w:b/>
          <w:bCs/>
          <w:u w:val="single"/>
        </w:rPr>
        <w:t>before</w:t>
      </w:r>
      <w:r w:rsidR="007C1ACE" w:rsidRPr="00C52643">
        <w:rPr>
          <w:rFonts w:ascii="Amasis MT Pro Light" w:hAnsi="Amasis MT Pro Light" w:cs="Angsana New"/>
        </w:rPr>
        <w:t xml:space="preserve"> your absence</w:t>
      </w:r>
      <w:r w:rsidR="00941DF1" w:rsidRPr="00C52643">
        <w:rPr>
          <w:rFonts w:ascii="Amasis MT Pro Light" w:hAnsi="Amasis MT Pro Light" w:cs="Angsana New"/>
        </w:rPr>
        <w:t xml:space="preserve"> occurs.</w:t>
      </w:r>
    </w:p>
    <w:p w14:paraId="339A6C4F" w14:textId="01B0181D" w:rsidR="006B2B1B" w:rsidRPr="00C52643" w:rsidRDefault="006B2B1B" w:rsidP="00A17D95">
      <w:pPr>
        <w:pStyle w:val="ListParagraph"/>
        <w:numPr>
          <w:ilvl w:val="0"/>
          <w:numId w:val="8"/>
        </w:numPr>
        <w:spacing w:after="0" w:line="276" w:lineRule="auto"/>
        <w:rPr>
          <w:rFonts w:ascii="Amasis MT Pro Light" w:hAnsi="Amasis MT Pro Light" w:cs="Angsana New"/>
        </w:rPr>
      </w:pPr>
      <w:r w:rsidRPr="00C52643">
        <w:rPr>
          <w:rFonts w:ascii="Amasis MT Pro Light" w:hAnsi="Amasis MT Pro Light" w:cs="Angsana New"/>
          <w:b/>
          <w:bCs/>
        </w:rPr>
        <w:lastRenderedPageBreak/>
        <w:t>Final exam (80%):</w:t>
      </w:r>
      <w:r w:rsidRPr="00C52643">
        <w:rPr>
          <w:rFonts w:ascii="Amasis MT Pro Light" w:hAnsi="Amasis MT Pro Light" w:cs="Angsana New"/>
        </w:rPr>
        <w:t xml:space="preserve"> The final exam will</w:t>
      </w:r>
      <w:r w:rsidR="0037192F" w:rsidRPr="00C52643">
        <w:rPr>
          <w:rFonts w:ascii="Amasis MT Pro Light" w:hAnsi="Amasis MT Pro Light" w:cs="Angsana New"/>
        </w:rPr>
        <w:t xml:space="preserve"> last three hours and </w:t>
      </w:r>
      <w:r w:rsidRPr="00C52643">
        <w:rPr>
          <w:rFonts w:ascii="Amasis MT Pro Light" w:hAnsi="Amasis MT Pro Light" w:cs="Angsana New"/>
        </w:rPr>
        <w:t>have two parts:</w:t>
      </w:r>
    </w:p>
    <w:p w14:paraId="364C09E4" w14:textId="77777777" w:rsidR="0037192F" w:rsidRPr="00C52643" w:rsidRDefault="0037192F" w:rsidP="00A17D95">
      <w:pPr>
        <w:spacing w:after="0" w:line="276" w:lineRule="auto"/>
        <w:contextualSpacing/>
        <w:rPr>
          <w:rFonts w:ascii="Amasis MT Pro Light" w:hAnsi="Amasis MT Pro Light" w:cs="Angsana New"/>
        </w:rPr>
      </w:pPr>
    </w:p>
    <w:p w14:paraId="1ED1E6C6" w14:textId="5B3A14F1" w:rsidR="008E5235" w:rsidRPr="00C52643" w:rsidRDefault="006B2B1B" w:rsidP="00A17D95">
      <w:pPr>
        <w:pStyle w:val="ListParagraph"/>
        <w:numPr>
          <w:ilvl w:val="1"/>
          <w:numId w:val="8"/>
        </w:numPr>
        <w:spacing w:after="0" w:line="276" w:lineRule="auto"/>
        <w:rPr>
          <w:rFonts w:ascii="Amasis MT Pro Light" w:hAnsi="Amasis MT Pro Light" w:cs="Angsana New"/>
        </w:rPr>
      </w:pPr>
      <w:r w:rsidRPr="00C52643">
        <w:rPr>
          <w:rFonts w:ascii="Amasis MT Pro Light" w:hAnsi="Amasis MT Pro Light" w:cs="Angsana New"/>
          <w:b/>
          <w:bCs/>
        </w:rPr>
        <w:t>Part I (40%):</w:t>
      </w:r>
      <w:r w:rsidRPr="00C52643">
        <w:rPr>
          <w:rFonts w:ascii="Amasis MT Pro Light" w:hAnsi="Amasis MT Pro Light" w:cs="Angsana New"/>
        </w:rPr>
        <w:t xml:space="preserve"> You’ll have 90 minutes to answer 50 multiple-choice questions.</w:t>
      </w:r>
      <w:r w:rsidR="0037192F" w:rsidRPr="00C52643">
        <w:rPr>
          <w:rFonts w:ascii="Amasis MT Pro Light" w:hAnsi="Amasis MT Pro Light" w:cs="Angsana New"/>
        </w:rPr>
        <w:t xml:space="preserve"> This part of the exam will be </w:t>
      </w:r>
      <w:r w:rsidR="0037192F" w:rsidRPr="00C52643">
        <w:rPr>
          <w:rFonts w:ascii="Amasis MT Pro Light" w:hAnsi="Amasis MT Pro Light" w:cs="Angsana New"/>
          <w:b/>
          <w:bCs/>
          <w:u w:val="single"/>
        </w:rPr>
        <w:t>closed</w:t>
      </w:r>
      <w:r w:rsidR="0037192F" w:rsidRPr="00C52643">
        <w:rPr>
          <w:rFonts w:ascii="Amasis MT Pro Light" w:hAnsi="Amasis MT Pro Light" w:cs="Angsana New"/>
        </w:rPr>
        <w:t>. No outside materials will be permitted.</w:t>
      </w:r>
      <w:r w:rsidR="00363EBA" w:rsidRPr="00C52643">
        <w:rPr>
          <w:rFonts w:ascii="Amasis MT Pro Light" w:hAnsi="Amasis MT Pro Light" w:cs="Angsana New"/>
        </w:rPr>
        <w:t xml:space="preserve"> You’ll need to rely on the knowledge that you gained from your studies.</w:t>
      </w:r>
    </w:p>
    <w:p w14:paraId="5FF305FD" w14:textId="77777777" w:rsidR="0037192F" w:rsidRPr="00C52643" w:rsidRDefault="0037192F" w:rsidP="00A17D95">
      <w:pPr>
        <w:spacing w:after="0" w:line="276" w:lineRule="auto"/>
        <w:contextualSpacing/>
        <w:rPr>
          <w:rFonts w:ascii="Amasis MT Pro Light" w:hAnsi="Amasis MT Pro Light" w:cs="Angsana New"/>
        </w:rPr>
      </w:pPr>
    </w:p>
    <w:p w14:paraId="74AAF96B" w14:textId="4558740A" w:rsidR="0037192F" w:rsidRPr="00C52643" w:rsidRDefault="0037192F" w:rsidP="00A17D95">
      <w:pPr>
        <w:pStyle w:val="ListParagraph"/>
        <w:numPr>
          <w:ilvl w:val="1"/>
          <w:numId w:val="8"/>
        </w:numPr>
        <w:spacing w:after="0" w:line="276" w:lineRule="auto"/>
        <w:rPr>
          <w:rFonts w:ascii="Amasis MT Pro Light" w:hAnsi="Amasis MT Pro Light" w:cs="Angsana New"/>
        </w:rPr>
      </w:pPr>
      <w:r w:rsidRPr="00C52643">
        <w:rPr>
          <w:rFonts w:ascii="Amasis MT Pro Light" w:hAnsi="Amasis MT Pro Light" w:cs="Angsana New"/>
          <w:b/>
          <w:bCs/>
        </w:rPr>
        <w:t xml:space="preserve">Part II (40%): </w:t>
      </w:r>
      <w:r w:rsidRPr="00C52643">
        <w:rPr>
          <w:rFonts w:ascii="Amasis MT Pro Light" w:hAnsi="Amasis MT Pro Light" w:cs="Angsana New"/>
        </w:rPr>
        <w:t xml:space="preserve">You’ll have 90 minutes to answer three essay questions. The essay questions will be modeled on the problems from our textbook. This part of the exam will be </w:t>
      </w:r>
      <w:r w:rsidRPr="00C52643">
        <w:rPr>
          <w:rFonts w:ascii="Amasis MT Pro Light" w:hAnsi="Amasis MT Pro Light" w:cs="Angsana New"/>
          <w:b/>
          <w:bCs/>
          <w:u w:val="single"/>
        </w:rPr>
        <w:t>open</w:t>
      </w:r>
      <w:r w:rsidRPr="00C52643">
        <w:rPr>
          <w:rFonts w:ascii="Amasis MT Pro Light" w:hAnsi="Amasis MT Pro Light" w:cs="Angsana New"/>
        </w:rPr>
        <w:t xml:space="preserve">. Your computer will be locked, but you </w:t>
      </w:r>
      <w:r w:rsidR="00ED7CE6" w:rsidRPr="00C52643">
        <w:rPr>
          <w:rFonts w:ascii="Amasis MT Pro Light" w:hAnsi="Amasis MT Pro Light" w:cs="Angsana New"/>
        </w:rPr>
        <w:t>may</w:t>
      </w:r>
      <w:r w:rsidRPr="00C52643">
        <w:rPr>
          <w:rFonts w:ascii="Amasis MT Pro Light" w:hAnsi="Amasis MT Pro Light" w:cs="Angsana New"/>
        </w:rPr>
        <w:t xml:space="preserve"> use any non-electronic materials you w</w:t>
      </w:r>
      <w:r w:rsidR="00015175" w:rsidRPr="00C52643">
        <w:rPr>
          <w:rFonts w:ascii="Amasis MT Pro Light" w:hAnsi="Amasis MT Pro Light" w:cs="Angsana New"/>
        </w:rPr>
        <w:t>ant</w:t>
      </w:r>
      <w:r w:rsidR="00363EBA" w:rsidRPr="00C52643">
        <w:rPr>
          <w:rFonts w:ascii="Amasis MT Pro Light" w:hAnsi="Amasis MT Pro Light" w:cs="Angsana New"/>
        </w:rPr>
        <w:t>, such as</w:t>
      </w:r>
      <w:r w:rsidRPr="00C52643">
        <w:rPr>
          <w:rFonts w:ascii="Amasis MT Pro Light" w:hAnsi="Amasis MT Pro Light" w:cs="Angsana New"/>
        </w:rPr>
        <w:t xml:space="preserve"> </w:t>
      </w:r>
      <w:r w:rsidR="00363EBA" w:rsidRPr="00C52643">
        <w:rPr>
          <w:rFonts w:ascii="Amasis MT Pro Light" w:hAnsi="Amasis MT Pro Light" w:cs="Angsana New"/>
        </w:rPr>
        <w:t>the</w:t>
      </w:r>
      <w:r w:rsidRPr="00C52643">
        <w:rPr>
          <w:rFonts w:ascii="Amasis MT Pro Light" w:hAnsi="Amasis MT Pro Light" w:cs="Angsana New"/>
        </w:rPr>
        <w:t xml:space="preserve"> textbook, outlines, </w:t>
      </w:r>
      <w:r w:rsidR="00363EBA" w:rsidRPr="00C52643">
        <w:rPr>
          <w:rFonts w:ascii="Amasis MT Pro Light" w:hAnsi="Amasis MT Pro Light" w:cs="Angsana New"/>
        </w:rPr>
        <w:t xml:space="preserve">and </w:t>
      </w:r>
      <w:r w:rsidRPr="00C52643">
        <w:rPr>
          <w:rFonts w:ascii="Amasis MT Pro Light" w:hAnsi="Amasis MT Pro Light" w:cs="Angsana New"/>
        </w:rPr>
        <w:t>notes</w:t>
      </w:r>
      <w:r w:rsidR="00363EBA" w:rsidRPr="00C52643">
        <w:rPr>
          <w:rFonts w:ascii="Amasis MT Pro Light" w:hAnsi="Amasis MT Pro Light" w:cs="Angsana New"/>
        </w:rPr>
        <w:t>.</w:t>
      </w:r>
    </w:p>
    <w:p w14:paraId="468B6358" w14:textId="77777777" w:rsidR="0037192F" w:rsidRPr="00C52643" w:rsidRDefault="0037192F" w:rsidP="00A17D95">
      <w:pPr>
        <w:spacing w:after="0" w:line="276" w:lineRule="auto"/>
        <w:contextualSpacing/>
        <w:rPr>
          <w:rFonts w:ascii="Amasis MT Pro Light" w:hAnsi="Amasis MT Pro Light" w:cs="Angsana New"/>
        </w:rPr>
      </w:pPr>
    </w:p>
    <w:p w14:paraId="38A55E31" w14:textId="653EF201" w:rsidR="0037192F" w:rsidRPr="00C52643" w:rsidRDefault="00D92C11" w:rsidP="00390BE4">
      <w:pPr>
        <w:spacing w:after="0" w:line="276" w:lineRule="auto"/>
        <w:ind w:left="720"/>
        <w:contextualSpacing/>
        <w:rPr>
          <w:rFonts w:ascii="Amasis MT Pro Light" w:hAnsi="Amasis MT Pro Light" w:cs="Angsana New"/>
        </w:rPr>
      </w:pPr>
      <w:r>
        <w:rPr>
          <w:rFonts w:ascii="Amasis MT Pro Light" w:hAnsi="Amasis MT Pro Light" w:cs="Angsana New"/>
        </w:rPr>
        <w:t>There should be</w:t>
      </w:r>
      <w:r w:rsidR="001D6A81" w:rsidRPr="00C52643">
        <w:rPr>
          <w:rFonts w:ascii="Amasis MT Pro Light" w:hAnsi="Amasis MT Pro Light" w:cs="Angsana New"/>
        </w:rPr>
        <w:t xml:space="preserve"> a</w:t>
      </w:r>
      <w:r w:rsidR="0037192F" w:rsidRPr="00C52643">
        <w:rPr>
          <w:rFonts w:ascii="Amasis MT Pro Light" w:hAnsi="Amasis MT Pro Light" w:cs="Angsana New"/>
        </w:rPr>
        <w:t xml:space="preserve"> 15-minute break between Part</w:t>
      </w:r>
      <w:r w:rsidR="00390BE4" w:rsidRPr="00C52643">
        <w:rPr>
          <w:rFonts w:ascii="Amasis MT Pro Light" w:hAnsi="Amasis MT Pro Light" w:cs="Angsana New"/>
        </w:rPr>
        <w:t xml:space="preserve">s I and </w:t>
      </w:r>
      <w:r w:rsidR="0037192F" w:rsidRPr="00C52643">
        <w:rPr>
          <w:rFonts w:ascii="Amasis MT Pro Light" w:hAnsi="Amasis MT Pro Light" w:cs="Angsana New"/>
        </w:rPr>
        <w:t xml:space="preserve">II. You should have </w:t>
      </w:r>
      <w:r w:rsidR="003B5A38" w:rsidRPr="00C52643">
        <w:rPr>
          <w:rFonts w:ascii="Amasis MT Pro Light" w:hAnsi="Amasis MT Pro Light" w:cs="Angsana New"/>
        </w:rPr>
        <w:t xml:space="preserve">enough </w:t>
      </w:r>
      <w:r w:rsidR="0037192F" w:rsidRPr="00C52643">
        <w:rPr>
          <w:rFonts w:ascii="Amasis MT Pro Light" w:hAnsi="Amasis MT Pro Light" w:cs="Angsana New"/>
        </w:rPr>
        <w:t xml:space="preserve">time to </w:t>
      </w:r>
      <w:r w:rsidR="00780727">
        <w:rPr>
          <w:rFonts w:ascii="Amasis MT Pro Light" w:hAnsi="Amasis MT Pro Light" w:cs="Angsana New"/>
        </w:rPr>
        <w:t>retrieve</w:t>
      </w:r>
      <w:r w:rsidR="0037192F" w:rsidRPr="00C52643">
        <w:rPr>
          <w:rFonts w:ascii="Amasis MT Pro Light" w:hAnsi="Amasis MT Pro Light" w:cs="Angsana New"/>
        </w:rPr>
        <w:t xml:space="preserve"> your materials for Part II, use the restroom, and</w:t>
      </w:r>
      <w:r w:rsidR="00390BE4" w:rsidRPr="00C52643">
        <w:rPr>
          <w:rFonts w:ascii="Amasis MT Pro Light" w:hAnsi="Amasis MT Pro Light" w:cs="Angsana New"/>
        </w:rPr>
        <w:t>/or</w:t>
      </w:r>
      <w:r w:rsidR="0037192F" w:rsidRPr="00C52643">
        <w:rPr>
          <w:rFonts w:ascii="Amasis MT Pro Light" w:hAnsi="Amasis MT Pro Light" w:cs="Angsana New"/>
        </w:rPr>
        <w:t xml:space="preserve"> have a snack.</w:t>
      </w:r>
    </w:p>
    <w:p w14:paraId="2438E92D" w14:textId="77777777" w:rsidR="00A8662F" w:rsidRPr="00C52643" w:rsidRDefault="00A8662F" w:rsidP="006A41AE">
      <w:pPr>
        <w:spacing w:after="0" w:line="276" w:lineRule="auto"/>
        <w:contextualSpacing/>
        <w:rPr>
          <w:rFonts w:ascii="Amasis MT Pro Light" w:hAnsi="Amasis MT Pro Light" w:cs="Angsana New"/>
        </w:rPr>
      </w:pPr>
    </w:p>
    <w:p w14:paraId="530016C4" w14:textId="76E95CD2" w:rsidR="006A41AE" w:rsidRPr="00C52643" w:rsidRDefault="006A41AE" w:rsidP="006A41AE">
      <w:pPr>
        <w:spacing w:after="0" w:line="276" w:lineRule="auto"/>
        <w:contextualSpacing/>
        <w:rPr>
          <w:rFonts w:ascii="Amasis MT Pro Light" w:hAnsi="Amasis MT Pro Light" w:cs="Angsana New"/>
        </w:rPr>
      </w:pPr>
      <w:r w:rsidRPr="00C52643">
        <w:rPr>
          <w:rFonts w:ascii="Amasis MT Pro Light" w:hAnsi="Amasis MT Pro Light" w:cs="Angsana New"/>
        </w:rPr>
        <w:t xml:space="preserve">As </w:t>
      </w:r>
      <w:r w:rsidR="00C1095F" w:rsidRPr="00C52643">
        <w:rPr>
          <w:rFonts w:ascii="Amasis MT Pro Light" w:hAnsi="Amasis MT Pro Light" w:cs="Angsana New"/>
        </w:rPr>
        <w:t>mentioned</w:t>
      </w:r>
      <w:r w:rsidRPr="00C52643">
        <w:rPr>
          <w:rFonts w:ascii="Amasis MT Pro Light" w:hAnsi="Amasis MT Pro Light" w:cs="Angsana New"/>
        </w:rPr>
        <w:t xml:space="preserve"> </w:t>
      </w:r>
      <w:r w:rsidR="001D6A81" w:rsidRPr="00C52643">
        <w:rPr>
          <w:rFonts w:ascii="Amasis MT Pro Light" w:hAnsi="Amasis MT Pro Light" w:cs="Angsana New"/>
        </w:rPr>
        <w:t>above</w:t>
      </w:r>
      <w:r w:rsidRPr="00C52643">
        <w:rPr>
          <w:rFonts w:ascii="Amasis MT Pro Light" w:hAnsi="Amasis MT Pro Light" w:cs="Angsana New"/>
        </w:rPr>
        <w:t xml:space="preserve">, </w:t>
      </w:r>
      <w:r w:rsidR="00AA3ECB">
        <w:rPr>
          <w:rFonts w:ascii="Amasis MT Pro Light" w:hAnsi="Amasis MT Pro Light" w:cs="Angsana New"/>
        </w:rPr>
        <w:t>a</w:t>
      </w:r>
      <w:r w:rsidRPr="00C52643">
        <w:rPr>
          <w:rFonts w:ascii="Amasis MT Pro Light" w:hAnsi="Amasis MT Pro Light" w:cs="Angsana New"/>
        </w:rPr>
        <w:t xml:space="preserve"> professor</w:t>
      </w:r>
      <w:r w:rsidR="003E3D43" w:rsidRPr="00C52643">
        <w:rPr>
          <w:rFonts w:ascii="Amasis MT Pro Light" w:hAnsi="Amasis MT Pro Light" w:cs="Angsana New"/>
        </w:rPr>
        <w:t xml:space="preserve"> </w:t>
      </w:r>
      <w:r w:rsidRPr="00C52643">
        <w:rPr>
          <w:rFonts w:ascii="Amasis MT Pro Light" w:hAnsi="Amasis MT Pro Light" w:cs="Angsana New"/>
        </w:rPr>
        <w:t>“</w:t>
      </w:r>
      <w:r w:rsidR="00116C88" w:rsidRPr="00C52643">
        <w:rPr>
          <w:rFonts w:ascii="Amasis MT Pro Light" w:hAnsi="Amasis MT Pro Light" w:cs="Angsana New"/>
        </w:rPr>
        <w:t>may substantially reduce a student’s grade in the course due to absenteeism</w:t>
      </w:r>
      <w:r w:rsidRPr="00C52643">
        <w:rPr>
          <w:rFonts w:ascii="Amasis MT Pro Light" w:hAnsi="Amasis MT Pro Light" w:cs="Angsana New"/>
        </w:rPr>
        <w:t>”</w:t>
      </w:r>
      <w:r w:rsidR="00A46942" w:rsidRPr="00C52643">
        <w:rPr>
          <w:rFonts w:ascii="Amasis MT Pro Light" w:hAnsi="Amasis MT Pro Light" w:cs="Angsana New"/>
        </w:rPr>
        <w:t xml:space="preserve"> (i.e., missing five or more classes).</w:t>
      </w:r>
      <w:r w:rsidR="00C1095F" w:rsidRPr="00C52643">
        <w:rPr>
          <w:rFonts w:ascii="Amasis MT Pro Light" w:hAnsi="Amasis MT Pro Light" w:cs="Angsana New"/>
        </w:rPr>
        <w:t xml:space="preserve"> </w:t>
      </w:r>
      <w:r w:rsidR="00C1095F" w:rsidRPr="00C52643">
        <w:rPr>
          <w:rFonts w:ascii="Amasis MT Pro Light" w:hAnsi="Amasis MT Pro Light" w:cs="Angsana New"/>
          <w:smallCaps/>
        </w:rPr>
        <w:t>Student Handbook</w:t>
      </w:r>
      <w:r w:rsidR="00C1095F" w:rsidRPr="00C52643">
        <w:rPr>
          <w:rFonts w:ascii="Amasis MT Pro Light" w:hAnsi="Amasis MT Pro Light" w:cs="Angsana New"/>
        </w:rPr>
        <w:t>, § IV(C).</w:t>
      </w:r>
      <w:r w:rsidR="00A03D14" w:rsidRPr="00C52643">
        <w:rPr>
          <w:rFonts w:ascii="Amasis MT Pro Light" w:hAnsi="Amasis MT Pro Light" w:cs="Angsana New"/>
        </w:rPr>
        <w:t xml:space="preserve"> Any </w:t>
      </w:r>
      <w:r w:rsidR="00BA3867" w:rsidRPr="00C52643">
        <w:rPr>
          <w:rFonts w:ascii="Amasis MT Pro Light" w:hAnsi="Amasis MT Pro Light" w:cs="Angsana New"/>
        </w:rPr>
        <w:t>reduction</w:t>
      </w:r>
      <w:r w:rsidR="00A03D14" w:rsidRPr="00C52643">
        <w:rPr>
          <w:rFonts w:ascii="Amasis MT Pro Light" w:hAnsi="Amasis MT Pro Light" w:cs="Angsana New"/>
        </w:rPr>
        <w:t xml:space="preserve"> </w:t>
      </w:r>
      <w:proofErr w:type="gramStart"/>
      <w:r w:rsidR="003D7EB1" w:rsidRPr="00C52643">
        <w:rPr>
          <w:rFonts w:ascii="Amasis MT Pro Light" w:hAnsi="Amasis MT Pro Light" w:cs="Angsana New"/>
        </w:rPr>
        <w:t>for</w:t>
      </w:r>
      <w:proofErr w:type="gramEnd"/>
      <w:r w:rsidR="003D7EB1" w:rsidRPr="00C52643">
        <w:rPr>
          <w:rFonts w:ascii="Amasis MT Pro Light" w:hAnsi="Amasis MT Pro Light" w:cs="Angsana New"/>
        </w:rPr>
        <w:t xml:space="preserve"> </w:t>
      </w:r>
      <w:r w:rsidR="00A03D14" w:rsidRPr="00C52643">
        <w:rPr>
          <w:rFonts w:ascii="Amasis MT Pro Light" w:hAnsi="Amasis MT Pro Light" w:cs="Angsana New"/>
        </w:rPr>
        <w:t xml:space="preserve">absenteeism will be </w:t>
      </w:r>
      <w:r w:rsidR="00A03D14" w:rsidRPr="00AA2F49">
        <w:rPr>
          <w:rFonts w:ascii="Amasis MT Pro Light" w:hAnsi="Amasis MT Pro Light" w:cs="Angsana New"/>
          <w:b/>
          <w:bCs/>
          <w:u w:val="single"/>
        </w:rPr>
        <w:t>addition</w:t>
      </w:r>
      <w:r w:rsidR="0088139B">
        <w:rPr>
          <w:rFonts w:ascii="Amasis MT Pro Light" w:hAnsi="Amasis MT Pro Light" w:cs="Angsana New"/>
          <w:b/>
          <w:bCs/>
          <w:u w:val="single"/>
        </w:rPr>
        <w:t>al</w:t>
      </w:r>
      <w:r w:rsidR="00A03D14" w:rsidRPr="00AA2F49">
        <w:rPr>
          <w:rFonts w:ascii="Amasis MT Pro Light" w:hAnsi="Amasis MT Pro Light" w:cs="Angsana New"/>
          <w:b/>
          <w:bCs/>
          <w:u w:val="single"/>
        </w:rPr>
        <w:t xml:space="preserve"> to</w:t>
      </w:r>
      <w:r w:rsidR="00A03D14" w:rsidRPr="00C52643">
        <w:rPr>
          <w:rFonts w:ascii="Amasis MT Pro Light" w:hAnsi="Amasis MT Pro Light" w:cs="Angsana New"/>
        </w:rPr>
        <w:t xml:space="preserve"> the </w:t>
      </w:r>
      <w:r w:rsidR="00BA3867" w:rsidRPr="00C52643">
        <w:rPr>
          <w:rFonts w:ascii="Amasis MT Pro Light" w:hAnsi="Amasis MT Pro Light" w:cs="Angsana New"/>
        </w:rPr>
        <w:t>reduction</w:t>
      </w:r>
      <w:r w:rsidR="00A03D14" w:rsidRPr="00C52643">
        <w:rPr>
          <w:rFonts w:ascii="Amasis MT Pro Light" w:hAnsi="Amasis MT Pro Light" w:cs="Angsana New"/>
        </w:rPr>
        <w:t xml:space="preserve"> </w:t>
      </w:r>
      <w:r w:rsidR="003D7EB1" w:rsidRPr="00C52643">
        <w:rPr>
          <w:rFonts w:ascii="Amasis MT Pro Light" w:hAnsi="Amasis MT Pro Light" w:cs="Angsana New"/>
        </w:rPr>
        <w:t>for</w:t>
      </w:r>
      <w:r w:rsidR="00A03D14" w:rsidRPr="00C52643">
        <w:rPr>
          <w:rFonts w:ascii="Amasis MT Pro Light" w:hAnsi="Amasis MT Pro Light" w:cs="Angsana New"/>
        </w:rPr>
        <w:t xml:space="preserve"> missed homework assignments.</w:t>
      </w:r>
    </w:p>
    <w:p w14:paraId="71433755" w14:textId="77777777" w:rsidR="007A4BF9" w:rsidRPr="00C52643" w:rsidRDefault="007A4BF9" w:rsidP="00A17D95">
      <w:pPr>
        <w:spacing w:after="0" w:line="276" w:lineRule="auto"/>
        <w:contextualSpacing/>
        <w:rPr>
          <w:rFonts w:ascii="Amasis MT Pro Light" w:hAnsi="Amasis MT Pro Light" w:cs="Angsana New"/>
        </w:rPr>
      </w:pPr>
    </w:p>
    <w:p w14:paraId="1AC53F86" w14:textId="5452D876" w:rsidR="00C415B3" w:rsidRPr="00C52643" w:rsidRDefault="00015175" w:rsidP="00A17D95">
      <w:pPr>
        <w:pStyle w:val="Heading1"/>
      </w:pPr>
      <w:r w:rsidRPr="00C52643">
        <w:t xml:space="preserve">Class </w:t>
      </w:r>
      <w:r w:rsidR="00C415B3" w:rsidRPr="00C52643">
        <w:t>Schedule</w:t>
      </w:r>
    </w:p>
    <w:p w14:paraId="4D7C49E8" w14:textId="77777777" w:rsidR="00C415B3" w:rsidRPr="00C52643" w:rsidRDefault="00C415B3" w:rsidP="00A17D95">
      <w:pPr>
        <w:keepNext/>
        <w:keepLines/>
        <w:spacing w:after="0" w:line="276" w:lineRule="auto"/>
        <w:contextualSpacing/>
        <w:rPr>
          <w:rFonts w:ascii="Amasis MT Pro Light" w:hAnsi="Amasis MT Pro Light" w:cs="Angsana New"/>
        </w:rPr>
      </w:pPr>
    </w:p>
    <w:p w14:paraId="2E77E3C3" w14:textId="63D1A797" w:rsidR="00C415B3" w:rsidRPr="00C52643" w:rsidRDefault="006577B7" w:rsidP="00A17D95">
      <w:pPr>
        <w:pStyle w:val="Heading2"/>
      </w:pPr>
      <w:r w:rsidRPr="0017558E">
        <w:t>Introduction</w:t>
      </w:r>
      <w:r w:rsidR="00C415B3" w:rsidRPr="0017558E">
        <w:t xml:space="preserve"> (</w:t>
      </w:r>
      <w:r w:rsidR="009E1F4C" w:rsidRPr="0017558E">
        <w:t>3</w:t>
      </w:r>
      <w:r w:rsidR="00C415B3" w:rsidRPr="0017558E">
        <w:t xml:space="preserve"> classes)</w:t>
      </w:r>
    </w:p>
    <w:p w14:paraId="1360AF0F" w14:textId="77777777" w:rsidR="00C415B3" w:rsidRPr="00C52643" w:rsidRDefault="00C415B3" w:rsidP="00A17D95">
      <w:pPr>
        <w:keepNext/>
        <w:keepLines/>
        <w:spacing w:after="0" w:line="276" w:lineRule="auto"/>
        <w:contextualSpacing/>
        <w:rPr>
          <w:rFonts w:ascii="Amasis MT Pro Light" w:hAnsi="Amasis MT Pro Light" w:cs="Angsana New"/>
        </w:rPr>
      </w:pPr>
    </w:p>
    <w:p w14:paraId="0D28C2AC" w14:textId="57990A0C" w:rsidR="00027EA5" w:rsidRPr="00C52643" w:rsidRDefault="00E87FA4" w:rsidP="00A17D95">
      <w:pPr>
        <w:pStyle w:val="Heading3"/>
      </w:pPr>
      <w:r w:rsidRPr="00547A4C">
        <w:t>Tuesday, August 18</w:t>
      </w:r>
      <w:r w:rsidR="00EB0AF7" w:rsidRPr="00547A4C">
        <w:t>:</w:t>
      </w:r>
      <w:r w:rsidR="00604CE1">
        <w:t xml:space="preserve"> Why Should I </w:t>
      </w:r>
      <w:r w:rsidR="00B26DDD">
        <w:t>Study</w:t>
      </w:r>
      <w:r w:rsidR="00604CE1">
        <w:t xml:space="preserve"> Bankruptcy Law?</w:t>
      </w:r>
    </w:p>
    <w:p w14:paraId="55FB9ED5" w14:textId="2673AABA" w:rsidR="00363EBA" w:rsidRPr="00C52643" w:rsidRDefault="00363EBA" w:rsidP="00A17D95">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(1) Why did you choose to attend law school? (2) Why </w:t>
      </w:r>
      <w:r w:rsidR="006577B7" w:rsidRPr="00C52643">
        <w:rPr>
          <w:rFonts w:ascii="Amasis MT Pro Light" w:hAnsi="Amasis MT Pro Light" w:cs="Angsana New"/>
        </w:rPr>
        <w:t>have</w:t>
      </w:r>
      <w:r w:rsidRPr="00C52643">
        <w:rPr>
          <w:rFonts w:ascii="Amasis MT Pro Light" w:hAnsi="Amasis MT Pro Light" w:cs="Angsana New"/>
        </w:rPr>
        <w:t xml:space="preserve"> you </w:t>
      </w:r>
      <w:r w:rsidR="002B6323" w:rsidRPr="00C52643">
        <w:rPr>
          <w:rFonts w:ascii="Amasis MT Pro Light" w:hAnsi="Amasis MT Pro Light" w:cs="Angsana New"/>
        </w:rPr>
        <w:t>chosen</w:t>
      </w:r>
      <w:r w:rsidRPr="00C52643">
        <w:rPr>
          <w:rFonts w:ascii="Amasis MT Pro Light" w:hAnsi="Amasis MT Pro Light" w:cs="Angsana New"/>
        </w:rPr>
        <w:t xml:space="preserve"> to </w:t>
      </w:r>
      <w:r w:rsidR="006577B7" w:rsidRPr="00C52643">
        <w:rPr>
          <w:rFonts w:ascii="Amasis MT Pro Light" w:hAnsi="Amasis MT Pro Light" w:cs="Angsana New"/>
        </w:rPr>
        <w:t>take</w:t>
      </w:r>
      <w:r w:rsidRPr="00C52643">
        <w:rPr>
          <w:rFonts w:ascii="Amasis MT Pro Light" w:hAnsi="Amasis MT Pro Light" w:cs="Angsana New"/>
        </w:rPr>
        <w:t xml:space="preserve"> this </w:t>
      </w:r>
      <w:r w:rsidR="006577B7" w:rsidRPr="00C52643">
        <w:rPr>
          <w:rFonts w:ascii="Amasis MT Pro Light" w:hAnsi="Amasis MT Pro Light" w:cs="Angsana New"/>
        </w:rPr>
        <w:t xml:space="preserve">Bankruptcy </w:t>
      </w:r>
      <w:r w:rsidRPr="00C52643">
        <w:rPr>
          <w:rFonts w:ascii="Amasis MT Pro Light" w:hAnsi="Amasis MT Pro Light" w:cs="Angsana New"/>
        </w:rPr>
        <w:t>course? (3) What would you like to do after you graduate?</w:t>
      </w:r>
    </w:p>
    <w:p w14:paraId="7B5F47EB" w14:textId="14E56D43" w:rsidR="00AD4B54" w:rsidRPr="00C52643" w:rsidRDefault="00ED7CE6" w:rsidP="006577B7">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00F31F1D">
        <w:rPr>
          <w:rFonts w:ascii="Amasis MT Pro Light" w:hAnsi="Amasis MT Pro Light" w:cs="Angsana New"/>
          <w:b/>
          <w:bCs/>
        </w:rPr>
        <w:t xml:space="preserve"> </w:t>
      </w:r>
      <w:r w:rsidR="00F31F1D" w:rsidRPr="00EE1803">
        <w:rPr>
          <w:rFonts w:ascii="Amasis MT Pro Light" w:hAnsi="Amasis MT Pro Light" w:cs="Angsana New"/>
          <w:i/>
          <w:iCs/>
        </w:rPr>
        <w:t>Bankruptcy Lawyers in High Demand: Trends and Insights</w:t>
      </w:r>
      <w:r w:rsidR="00BD4180">
        <w:rPr>
          <w:rFonts w:ascii="Amasis MT Pro Light" w:hAnsi="Amasis MT Pro Light" w:cs="Angsana New"/>
        </w:rPr>
        <w:t xml:space="preserve">, </w:t>
      </w:r>
      <w:r w:rsidR="00BD4180" w:rsidRPr="00EE1803">
        <w:rPr>
          <w:rFonts w:ascii="Amasis MT Pro Light" w:hAnsi="Amasis MT Pro Light" w:cs="Angsana New"/>
          <w:smallCaps/>
        </w:rPr>
        <w:t>Attorneys.Media</w:t>
      </w:r>
      <w:r w:rsidR="00BD4180">
        <w:rPr>
          <w:rFonts w:ascii="Amasis MT Pro Light" w:hAnsi="Amasis MT Pro Light" w:cs="Angsana New"/>
        </w:rPr>
        <w:t xml:space="preserve">, </w:t>
      </w:r>
      <w:hyperlink r:id="rId9" w:history="1">
        <w:r w:rsidR="00EE1803" w:rsidRPr="00134FE2">
          <w:rPr>
            <w:rStyle w:val="Hyperlink"/>
            <w:rFonts w:ascii="Amasis MT Pro Light" w:hAnsi="Amasis MT Pro Light" w:cs="Angsana New"/>
          </w:rPr>
          <w:t>https://attorneys.media/bankruptcy-lawyers-high-demand/</w:t>
        </w:r>
      </w:hyperlink>
    </w:p>
    <w:p w14:paraId="2720901A" w14:textId="77777777" w:rsidR="00E87FA4" w:rsidRPr="00C17BB4" w:rsidRDefault="00E87FA4" w:rsidP="00E87FA4">
      <w:pPr>
        <w:spacing w:after="0" w:line="276" w:lineRule="auto"/>
        <w:rPr>
          <w:rFonts w:ascii="Amasis MT Pro Light" w:hAnsi="Amasis MT Pro Light" w:cs="Angsana New"/>
        </w:rPr>
      </w:pPr>
    </w:p>
    <w:p w14:paraId="7615FA09" w14:textId="37FB2C45" w:rsidR="00E87FA4" w:rsidRPr="00C52643" w:rsidRDefault="00E87FA4" w:rsidP="00844819">
      <w:pPr>
        <w:pStyle w:val="Heading3"/>
      </w:pPr>
      <w:r w:rsidRPr="00C52643">
        <w:t>Thursday, August 20:</w:t>
      </w:r>
      <w:r w:rsidR="00604CE1">
        <w:t xml:space="preserve"> Why </w:t>
      </w:r>
      <w:r w:rsidR="00B5289C">
        <w:t>Do We Have</w:t>
      </w:r>
      <w:r w:rsidR="00604CE1">
        <w:t xml:space="preserve"> </w:t>
      </w:r>
      <w:r w:rsidR="00B5289C">
        <w:t xml:space="preserve">a </w:t>
      </w:r>
      <w:r w:rsidR="00604CE1">
        <w:t>Bankruptcy Syste</w:t>
      </w:r>
      <w:r w:rsidR="00B5289C">
        <w:t>m</w:t>
      </w:r>
      <w:r w:rsidR="00604CE1">
        <w:t>?</w:t>
      </w:r>
    </w:p>
    <w:p w14:paraId="44261CC9" w14:textId="0CBCB70E" w:rsidR="00E87FA4" w:rsidRPr="00C52643" w:rsidRDefault="00E87FA4" w:rsidP="00E87FA4">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680E31">
        <w:rPr>
          <w:rFonts w:ascii="Amasis MT Pro Light" w:hAnsi="Amasis MT Pro Light" w:cs="Angsana New"/>
        </w:rPr>
        <w:t>Do you find the traditional rationale for bankruptcy relief persuasive?</w:t>
      </w:r>
    </w:p>
    <w:p w14:paraId="6319F697" w14:textId="57C17190" w:rsidR="00E87FA4" w:rsidRPr="00C52643" w:rsidRDefault="00E87FA4" w:rsidP="00E87FA4">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545601" w:rsidRPr="00B30243">
        <w:rPr>
          <w:rFonts w:ascii="Amasis MT Pro Light" w:hAnsi="Amasis MT Pro Light" w:cs="Angsana New"/>
          <w:i/>
          <w:iCs/>
        </w:rPr>
        <w:t>Ogden v. Saunders</w:t>
      </w:r>
      <w:r w:rsidR="00545601" w:rsidRPr="00545601">
        <w:rPr>
          <w:rFonts w:ascii="Amasis MT Pro Light" w:hAnsi="Amasis MT Pro Light" w:cs="Angsana New"/>
        </w:rPr>
        <w:t>, 25 U.S.</w:t>
      </w:r>
      <w:r w:rsidR="00B93C53">
        <w:rPr>
          <w:rFonts w:ascii="Amasis MT Pro Light" w:hAnsi="Amasis MT Pro Light" w:cs="Angsana New"/>
        </w:rPr>
        <w:t xml:space="preserve"> (</w:t>
      </w:r>
      <w:r w:rsidR="00B93C53" w:rsidRPr="00B93C53">
        <w:rPr>
          <w:rFonts w:ascii="Amasis MT Pro Light" w:hAnsi="Amasis MT Pro Light" w:cs="Angsana New"/>
        </w:rPr>
        <w:t>12 Wheat.</w:t>
      </w:r>
      <w:r w:rsidR="00B93C53">
        <w:rPr>
          <w:rFonts w:ascii="Amasis MT Pro Light" w:hAnsi="Amasis MT Pro Light" w:cs="Angsana New"/>
        </w:rPr>
        <w:t>)</w:t>
      </w:r>
      <w:r w:rsidR="00545601" w:rsidRPr="00545601">
        <w:rPr>
          <w:rFonts w:ascii="Amasis MT Pro Light" w:hAnsi="Amasis MT Pro Light" w:cs="Angsana New"/>
        </w:rPr>
        <w:t xml:space="preserve"> 213</w:t>
      </w:r>
      <w:r w:rsidR="00545601">
        <w:rPr>
          <w:rFonts w:ascii="Amasis MT Pro Light" w:hAnsi="Amasis MT Pro Light" w:cs="Angsana New"/>
        </w:rPr>
        <w:t>, 281–</w:t>
      </w:r>
      <w:r w:rsidR="005379AC">
        <w:rPr>
          <w:rFonts w:ascii="Amasis MT Pro Light" w:hAnsi="Amasis MT Pro Light" w:cs="Angsana New"/>
        </w:rPr>
        <w:t>2</w:t>
      </w:r>
      <w:r w:rsidR="00545601">
        <w:rPr>
          <w:rFonts w:ascii="Amasis MT Pro Light" w:hAnsi="Amasis MT Pro Light" w:cs="Angsana New"/>
        </w:rPr>
        <w:t>88</w:t>
      </w:r>
      <w:r w:rsidR="00545601" w:rsidRPr="00545601">
        <w:rPr>
          <w:rFonts w:ascii="Amasis MT Pro Light" w:hAnsi="Amasis MT Pro Light" w:cs="Angsana New"/>
        </w:rPr>
        <w:t xml:space="preserve"> (1827)</w:t>
      </w:r>
      <w:r w:rsidR="00CD1B8F">
        <w:rPr>
          <w:rFonts w:ascii="Amasis MT Pro Light" w:hAnsi="Amasis MT Pro Light" w:cs="Angsana New"/>
        </w:rPr>
        <w:t>. R</w:t>
      </w:r>
      <w:r w:rsidR="00F5327C">
        <w:rPr>
          <w:rFonts w:ascii="Amasis MT Pro Light" w:hAnsi="Amasis MT Pro Light" w:cs="Angsana New"/>
        </w:rPr>
        <w:t xml:space="preserve">ead </w:t>
      </w:r>
      <w:r w:rsidR="00926531">
        <w:rPr>
          <w:rFonts w:ascii="Amasis MT Pro Light" w:hAnsi="Amasis MT Pro Light" w:cs="Angsana New"/>
        </w:rPr>
        <w:t xml:space="preserve">the portion of </w:t>
      </w:r>
      <w:r w:rsidR="00F5327C">
        <w:rPr>
          <w:rFonts w:ascii="Amasis MT Pro Light" w:hAnsi="Amasis MT Pro Light" w:cs="Angsana New"/>
        </w:rPr>
        <w:t>Justice Johnson’s opinion</w:t>
      </w:r>
      <w:r w:rsidR="003550FC">
        <w:rPr>
          <w:rFonts w:ascii="Amasis MT Pro Light" w:hAnsi="Amasis MT Pro Light" w:cs="Angsana New"/>
        </w:rPr>
        <w:t>—</w:t>
      </w:r>
      <w:r w:rsidR="003C6B7B">
        <w:rPr>
          <w:rFonts w:ascii="Amasis MT Pro Light" w:hAnsi="Amasis MT Pro Light" w:cs="Angsana New"/>
        </w:rPr>
        <w:t>pages 281 to 288</w:t>
      </w:r>
      <w:r w:rsidR="003550FC">
        <w:rPr>
          <w:rFonts w:ascii="Amasis MT Pro Light" w:hAnsi="Amasis MT Pro Light" w:cs="Angsana New"/>
        </w:rPr>
        <w:t>—</w:t>
      </w:r>
      <w:r w:rsidR="00926531">
        <w:rPr>
          <w:rFonts w:ascii="Amasis MT Pro Light" w:hAnsi="Amasis MT Pro Light" w:cs="Angsana New"/>
        </w:rPr>
        <w:t>that</w:t>
      </w:r>
      <w:r w:rsidR="00F5327C">
        <w:rPr>
          <w:rFonts w:ascii="Amasis MT Pro Light" w:hAnsi="Amasis MT Pro Light" w:cs="Angsana New"/>
        </w:rPr>
        <w:t xml:space="preserve"> begin</w:t>
      </w:r>
      <w:r w:rsidR="00926531">
        <w:rPr>
          <w:rFonts w:ascii="Amasis MT Pro Light" w:hAnsi="Amasis MT Pro Light" w:cs="Angsana New"/>
        </w:rPr>
        <w:t xml:space="preserve">s </w:t>
      </w:r>
      <w:r w:rsidR="00F5327C">
        <w:rPr>
          <w:rFonts w:ascii="Amasis MT Pro Light" w:hAnsi="Amasis MT Pro Light" w:cs="Angsana New"/>
        </w:rPr>
        <w:t>with “</w:t>
      </w:r>
      <w:r w:rsidR="00F5327C" w:rsidRPr="00F5327C">
        <w:rPr>
          <w:rFonts w:ascii="Amasis MT Pro Light" w:hAnsi="Amasis MT Pro Light" w:cs="Angsana New"/>
        </w:rPr>
        <w:t>Right and obligation are considered by all ethical writers</w:t>
      </w:r>
      <w:r w:rsidR="00926531">
        <w:rPr>
          <w:rFonts w:ascii="Amasis MT Pro Light" w:hAnsi="Amasis MT Pro Light" w:cs="Angsana New"/>
        </w:rPr>
        <w:t xml:space="preserve"> </w:t>
      </w:r>
      <w:r w:rsidR="00926531" w:rsidRPr="00926531">
        <w:rPr>
          <w:rFonts w:ascii="Amasis MT Pro Light" w:hAnsi="Amasis MT Pro Light" w:cs="Angsana New"/>
        </w:rPr>
        <w:t>as correlative terms</w:t>
      </w:r>
      <w:r w:rsidR="00926531">
        <w:rPr>
          <w:rFonts w:ascii="Amasis MT Pro Light" w:hAnsi="Amasis MT Pro Light" w:cs="Angsana New"/>
        </w:rPr>
        <w:t>” and that ends with “</w:t>
      </w:r>
      <w:r w:rsidR="00276A2F" w:rsidRPr="00276A2F">
        <w:rPr>
          <w:rFonts w:ascii="Amasis MT Pro Light" w:hAnsi="Amasis MT Pro Light" w:cs="Angsana New"/>
        </w:rPr>
        <w:t>In international law, the subject is perfectly understood and the right generally acquiesced in, and yet the denial of justice is, by the same code, an acknowledged cause of war.</w:t>
      </w:r>
      <w:r w:rsidR="00276A2F">
        <w:rPr>
          <w:rFonts w:ascii="Amasis MT Pro Light" w:hAnsi="Amasis MT Pro Light" w:cs="Angsana New"/>
        </w:rPr>
        <w:t>”</w:t>
      </w:r>
    </w:p>
    <w:p w14:paraId="3A0A20E7" w14:textId="77777777" w:rsidR="00E87FA4" w:rsidRPr="00C52643" w:rsidRDefault="00E87FA4" w:rsidP="00E87FA4">
      <w:pPr>
        <w:spacing w:after="0" w:line="276" w:lineRule="auto"/>
        <w:rPr>
          <w:rFonts w:ascii="Amasis MT Pro Light" w:hAnsi="Amasis MT Pro Light" w:cs="Angsana New"/>
        </w:rPr>
      </w:pPr>
    </w:p>
    <w:p w14:paraId="7D6115B2" w14:textId="157163D0" w:rsidR="00E87FA4" w:rsidRPr="00C52643" w:rsidRDefault="00E87FA4" w:rsidP="00844819">
      <w:pPr>
        <w:pStyle w:val="Heading3"/>
      </w:pPr>
      <w:r w:rsidRPr="00C52643">
        <w:t>Friday, August 21:</w:t>
      </w:r>
      <w:r w:rsidR="00604CE1">
        <w:t xml:space="preserve"> Fighting over Money</w:t>
      </w:r>
    </w:p>
    <w:p w14:paraId="108A46AD" w14:textId="53B83C69" w:rsidR="00E87FA4" w:rsidRPr="00C52643" w:rsidRDefault="00E87FA4" w:rsidP="00E87FA4">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F436AC">
        <w:rPr>
          <w:rFonts w:ascii="Amasis MT Pro Light" w:hAnsi="Amasis MT Pro Light" w:cs="Angsana New"/>
        </w:rPr>
        <w:t>Problem 1.2</w:t>
      </w:r>
    </w:p>
    <w:p w14:paraId="23C61BD0" w14:textId="5DC5E2E8" w:rsidR="00E87FA4" w:rsidRPr="00C52643" w:rsidRDefault="00E87FA4" w:rsidP="00E87FA4">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363A4D">
        <w:rPr>
          <w:rFonts w:ascii="Amasis MT Pro Light" w:hAnsi="Amasis MT Pro Light" w:cs="Angsana New"/>
        </w:rPr>
        <w:t>Preface (</w:t>
      </w:r>
      <w:r w:rsidR="006134DE">
        <w:rPr>
          <w:rFonts w:ascii="Amasis MT Pro Light" w:hAnsi="Amasis MT Pro Light" w:cs="Angsana New"/>
        </w:rPr>
        <w:t>xxvii–</w:t>
      </w:r>
      <w:r w:rsidR="00E72AE6">
        <w:rPr>
          <w:rFonts w:ascii="Amasis MT Pro Light" w:hAnsi="Amasis MT Pro Light" w:cs="Angsana New"/>
        </w:rPr>
        <w:t>xxx)</w:t>
      </w:r>
      <w:r w:rsidR="005C767E">
        <w:rPr>
          <w:rFonts w:ascii="Amasis MT Pro Light" w:hAnsi="Amasis MT Pro Light" w:cs="Angsana New"/>
        </w:rPr>
        <w:t>,</w:t>
      </w:r>
      <w:r w:rsidR="00E72AE6">
        <w:rPr>
          <w:rFonts w:ascii="Amasis MT Pro Light" w:hAnsi="Amasis MT Pro Light" w:cs="Angsana New"/>
        </w:rPr>
        <w:t xml:space="preserve"> </w:t>
      </w:r>
      <w:r w:rsidR="001A5544">
        <w:rPr>
          <w:rFonts w:ascii="Amasis MT Pro Light" w:hAnsi="Amasis MT Pro Light" w:cs="Angsana New"/>
        </w:rPr>
        <w:t>Assignment 1</w:t>
      </w:r>
      <w:r w:rsidR="00392EAD">
        <w:rPr>
          <w:rFonts w:ascii="Amasis MT Pro Light" w:hAnsi="Amasis MT Pro Light" w:cs="Angsana New"/>
        </w:rPr>
        <w:t xml:space="preserve"> (3–15, 18–19)</w:t>
      </w:r>
    </w:p>
    <w:p w14:paraId="4E4B5961" w14:textId="0C3F0E64" w:rsidR="00C91E89" w:rsidRPr="00C52643" w:rsidRDefault="00C91E89" w:rsidP="00C91E89">
      <w:pPr>
        <w:pStyle w:val="Heading2"/>
      </w:pPr>
      <w:r w:rsidRPr="00B5289C">
        <w:lastRenderedPageBreak/>
        <w:t>Consumer Bankruptcy (</w:t>
      </w:r>
      <w:r w:rsidR="00A12DDF" w:rsidRPr="00B5289C">
        <w:t>18</w:t>
      </w:r>
      <w:r w:rsidRPr="00B5289C">
        <w:t xml:space="preserve"> classes</w:t>
      </w:r>
      <w:r w:rsidR="00A12DDF" w:rsidRPr="00B5289C">
        <w:t xml:space="preserve"> + 2 guest lectures</w:t>
      </w:r>
      <w:r w:rsidRPr="00B5289C">
        <w:t>)</w:t>
      </w:r>
    </w:p>
    <w:p w14:paraId="3A1BFD13" w14:textId="77777777" w:rsidR="00C91E89" w:rsidRPr="00C17BB4" w:rsidRDefault="00C91E89" w:rsidP="00E87FA4">
      <w:pPr>
        <w:spacing w:after="0" w:line="276" w:lineRule="auto"/>
        <w:rPr>
          <w:rFonts w:ascii="Amasis MT Pro Light" w:hAnsi="Amasis MT Pro Light" w:cs="Angsana New"/>
        </w:rPr>
      </w:pPr>
    </w:p>
    <w:p w14:paraId="7E72B136" w14:textId="3F990B27" w:rsidR="00322C16" w:rsidRPr="00C52643" w:rsidRDefault="00322C16" w:rsidP="00E87FA4">
      <w:pPr>
        <w:spacing w:after="0" w:line="276" w:lineRule="auto"/>
        <w:rPr>
          <w:rFonts w:ascii="Amasis MT Pro Light" w:hAnsi="Amasis MT Pro Light" w:cs="Angsana New"/>
          <w:b/>
          <w:bCs/>
        </w:rPr>
      </w:pPr>
      <w:r w:rsidRPr="00C52643">
        <w:rPr>
          <w:rFonts w:ascii="Amasis MT Pro Light" w:hAnsi="Amasis MT Pro Light" w:cs="Angsana New"/>
          <w:i/>
          <w:iCs/>
        </w:rPr>
        <w:t xml:space="preserve">In 2025, about 96% of bankruptcies were filed by consumers, and about 4% of bankruptcies were filed by businesses. </w:t>
      </w:r>
      <w:r w:rsidRPr="00C52643">
        <w:rPr>
          <w:rFonts w:ascii="Amasis MT Pro Light" w:hAnsi="Amasis MT Pro Light" w:cs="Angsana New"/>
        </w:rPr>
        <w:t xml:space="preserve">U.S. Bankruptcy Courts — Judicial Business 2025, </w:t>
      </w:r>
      <w:hyperlink r:id="rId10" w:history="1">
        <w:r w:rsidRPr="00C52643">
          <w:rPr>
            <w:rStyle w:val="Hyperlink"/>
            <w:rFonts w:ascii="Amasis MT Pro Light" w:hAnsi="Amasis MT Pro Light" w:cs="Angsana New"/>
            <w:i/>
            <w:iCs/>
          </w:rPr>
          <w:t>https://www.uscourts.gov/data-news/reports/statistical-reports/judicial-business-united-states-courts/judicial-business-2025/us-bankruptcy-courts-judicial-business-2025</w:t>
        </w:r>
      </w:hyperlink>
      <w:r w:rsidRPr="00C52643">
        <w:rPr>
          <w:rFonts w:ascii="Amasis MT Pro Light" w:hAnsi="Amasis MT Pro Light" w:cs="Angsana New"/>
        </w:rPr>
        <w:t xml:space="preserve"> (accessed August 4, 2026). </w:t>
      </w:r>
      <w:r w:rsidRPr="00C52643">
        <w:rPr>
          <w:rFonts w:ascii="Amasis MT Pro Light" w:hAnsi="Amasis MT Pro Light" w:cs="Angsana New"/>
          <w:i/>
          <w:iCs/>
        </w:rPr>
        <w:t xml:space="preserve">Accordingly, </w:t>
      </w:r>
      <w:r w:rsidR="000C1BDD">
        <w:rPr>
          <w:rFonts w:ascii="Amasis MT Pro Light" w:hAnsi="Amasis MT Pro Light" w:cs="Angsana New"/>
          <w:i/>
          <w:iCs/>
        </w:rPr>
        <w:t xml:space="preserve">we’ll spend </w:t>
      </w:r>
      <w:r w:rsidRPr="00C52643">
        <w:rPr>
          <w:rFonts w:ascii="Amasis MT Pro Light" w:hAnsi="Amasis MT Pro Light" w:cs="Angsana New"/>
          <w:i/>
          <w:iCs/>
        </w:rPr>
        <w:t xml:space="preserve">somewhat more time </w:t>
      </w:r>
      <w:r w:rsidR="004E0BA5" w:rsidRPr="00C52643">
        <w:rPr>
          <w:rFonts w:ascii="Amasis MT Pro Light" w:hAnsi="Amasis MT Pro Light" w:cs="Angsana New"/>
          <w:i/>
          <w:iCs/>
        </w:rPr>
        <w:t>on</w:t>
      </w:r>
      <w:r w:rsidRPr="00C52643">
        <w:rPr>
          <w:rFonts w:ascii="Amasis MT Pro Light" w:hAnsi="Amasis MT Pro Light" w:cs="Angsana New"/>
          <w:i/>
          <w:iCs/>
        </w:rPr>
        <w:t xml:space="preserve"> consumer bankruptcy and less </w:t>
      </w:r>
      <w:r w:rsidR="006C1675">
        <w:rPr>
          <w:rFonts w:ascii="Amasis MT Pro Light" w:hAnsi="Amasis MT Pro Light" w:cs="Angsana New"/>
          <w:i/>
          <w:iCs/>
        </w:rPr>
        <w:t xml:space="preserve">time </w:t>
      </w:r>
      <w:r w:rsidRPr="00C52643">
        <w:rPr>
          <w:rFonts w:ascii="Amasis MT Pro Light" w:hAnsi="Amasis MT Pro Light" w:cs="Angsana New"/>
          <w:i/>
          <w:iCs/>
        </w:rPr>
        <w:t>on business bankruptcy.</w:t>
      </w:r>
    </w:p>
    <w:p w14:paraId="59B20A67" w14:textId="77777777" w:rsidR="00322C16" w:rsidRPr="00C17BB4" w:rsidRDefault="00322C16" w:rsidP="00E87FA4">
      <w:pPr>
        <w:spacing w:after="0" w:line="276" w:lineRule="auto"/>
        <w:rPr>
          <w:rFonts w:ascii="Amasis MT Pro Light" w:hAnsi="Amasis MT Pro Light" w:cs="Angsana New"/>
        </w:rPr>
      </w:pPr>
    </w:p>
    <w:p w14:paraId="0FCF19AC" w14:textId="3E416C74" w:rsidR="00E87FA4" w:rsidRPr="00C52643" w:rsidRDefault="00E87FA4" w:rsidP="00844819">
      <w:pPr>
        <w:pStyle w:val="Heading3"/>
      </w:pPr>
      <w:r w:rsidRPr="00C52643">
        <w:t>Tuesday, August 25:</w:t>
      </w:r>
      <w:r w:rsidR="004266DF">
        <w:t xml:space="preserve"> </w:t>
      </w:r>
      <w:r w:rsidR="00CF621B">
        <w:t>Consumer Debt</w:t>
      </w:r>
      <w:r w:rsidR="00B77C8A">
        <w:t xml:space="preserve"> Collections</w:t>
      </w:r>
      <w:r w:rsidR="00CF621B">
        <w:t xml:space="preserve"> I</w:t>
      </w:r>
    </w:p>
    <w:p w14:paraId="171891F6" w14:textId="5D1E15D3" w:rsidR="00E87FA4" w:rsidRPr="00C52643" w:rsidRDefault="00E87FA4" w:rsidP="00E87FA4">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717CC5">
        <w:rPr>
          <w:rFonts w:ascii="Amasis MT Pro Light" w:hAnsi="Amasis MT Pro Light" w:cs="Angsana New"/>
        </w:rPr>
        <w:t>Problem 2.1</w:t>
      </w:r>
    </w:p>
    <w:p w14:paraId="24A43FDE" w14:textId="43D0035F" w:rsidR="00E87FA4" w:rsidRPr="00C52643" w:rsidRDefault="00E87FA4" w:rsidP="00E87FA4">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CF621B">
        <w:rPr>
          <w:rFonts w:ascii="Amasis MT Pro Light" w:hAnsi="Amasis MT Pro Light" w:cs="Angsana New"/>
        </w:rPr>
        <w:t>Assignment 2 (</w:t>
      </w:r>
      <w:r w:rsidR="00582451">
        <w:rPr>
          <w:rFonts w:ascii="Amasis MT Pro Light" w:hAnsi="Amasis MT Pro Light" w:cs="Angsana New"/>
        </w:rPr>
        <w:t>21–37</w:t>
      </w:r>
      <w:r w:rsidR="00CF621B">
        <w:rPr>
          <w:rFonts w:ascii="Amasis MT Pro Light" w:hAnsi="Amasis MT Pro Light" w:cs="Angsana New"/>
        </w:rPr>
        <w:t>)</w:t>
      </w:r>
    </w:p>
    <w:p w14:paraId="756A731D" w14:textId="77777777" w:rsidR="00E87FA4" w:rsidRPr="00C17BB4" w:rsidRDefault="00E87FA4" w:rsidP="00E87FA4">
      <w:pPr>
        <w:spacing w:after="0" w:line="276" w:lineRule="auto"/>
        <w:rPr>
          <w:rFonts w:ascii="Amasis MT Pro Light" w:hAnsi="Amasis MT Pro Light" w:cs="Angsana New"/>
        </w:rPr>
      </w:pPr>
    </w:p>
    <w:p w14:paraId="3D9E9FAC" w14:textId="3ADE0AE9" w:rsidR="006D7678" w:rsidRPr="00C52643" w:rsidRDefault="006D7678" w:rsidP="00844819">
      <w:pPr>
        <w:pStyle w:val="Heading3"/>
      </w:pPr>
      <w:r w:rsidRPr="00C52643">
        <w:t>Thursday, August 27:</w:t>
      </w:r>
      <w:r w:rsidR="00CF621B">
        <w:t xml:space="preserve"> </w:t>
      </w:r>
      <w:r w:rsidR="00B77C8A">
        <w:t>Consumer Debt Collections</w:t>
      </w:r>
      <w:r w:rsidR="00CF621B">
        <w:t xml:space="preserve"> II</w:t>
      </w:r>
    </w:p>
    <w:p w14:paraId="09605371" w14:textId="0FAEA1DA" w:rsidR="006D7678" w:rsidRPr="00C52643" w:rsidRDefault="006D7678" w:rsidP="006D7678">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9943E8">
        <w:rPr>
          <w:rFonts w:ascii="Amasis MT Pro Light" w:hAnsi="Amasis MT Pro Light" w:cs="Angsana New"/>
        </w:rPr>
        <w:t>Problem 2.3</w:t>
      </w:r>
    </w:p>
    <w:p w14:paraId="704C63D4" w14:textId="5F576F5A" w:rsidR="006D7678" w:rsidRPr="00C52643" w:rsidRDefault="006D7678" w:rsidP="00E87FA4">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CF621B">
        <w:rPr>
          <w:rFonts w:ascii="Amasis MT Pro Light" w:hAnsi="Amasis MT Pro Light" w:cs="Angsana New"/>
        </w:rPr>
        <w:t>Assignment 2 (</w:t>
      </w:r>
      <w:r w:rsidR="00D76427">
        <w:rPr>
          <w:rFonts w:ascii="Amasis MT Pro Light" w:hAnsi="Amasis MT Pro Light" w:cs="Angsana New"/>
        </w:rPr>
        <w:t>37–44</w:t>
      </w:r>
      <w:r w:rsidR="00CF621B">
        <w:rPr>
          <w:rFonts w:ascii="Amasis MT Pro Light" w:hAnsi="Amasis MT Pro Light" w:cs="Angsana New"/>
        </w:rPr>
        <w:t>)</w:t>
      </w:r>
      <w:r w:rsidR="00191E03">
        <w:rPr>
          <w:rFonts w:ascii="Amasis MT Pro Light" w:hAnsi="Amasis MT Pro Light" w:cs="Angsana New"/>
        </w:rPr>
        <w:t>, Appendix B</w:t>
      </w:r>
      <w:r w:rsidR="00CF665E">
        <w:rPr>
          <w:rFonts w:ascii="Amasis MT Pro Light" w:hAnsi="Amasis MT Pro Light" w:cs="Angsana New"/>
        </w:rPr>
        <w:t xml:space="preserve"> (931–934)</w:t>
      </w:r>
    </w:p>
    <w:p w14:paraId="0E4AFFF4" w14:textId="77777777" w:rsidR="006D7678" w:rsidRPr="00C52643" w:rsidRDefault="006D7678" w:rsidP="006D7678">
      <w:pPr>
        <w:spacing w:after="0" w:line="276" w:lineRule="auto"/>
        <w:rPr>
          <w:rFonts w:ascii="Amasis MT Pro Light" w:hAnsi="Amasis MT Pro Light" w:cs="Angsana New"/>
        </w:rPr>
      </w:pPr>
    </w:p>
    <w:p w14:paraId="2BFC98B5" w14:textId="413BB38B" w:rsidR="006D7678" w:rsidRPr="00C52643" w:rsidRDefault="006D7678" w:rsidP="00844819">
      <w:pPr>
        <w:pStyle w:val="Heading3"/>
      </w:pPr>
      <w:r w:rsidRPr="00C52643">
        <w:t>Friday, August 28:</w:t>
      </w:r>
      <w:r w:rsidR="00824E24">
        <w:t xml:space="preserve"> Bankruptcy Estate </w:t>
      </w:r>
      <w:r w:rsidR="00806835">
        <w:t>&amp;</w:t>
      </w:r>
      <w:r w:rsidR="00824E24">
        <w:t xml:space="preserve"> Automatic Stay</w:t>
      </w:r>
    </w:p>
    <w:p w14:paraId="147B2DA0" w14:textId="590D5744" w:rsidR="006D7678" w:rsidRPr="00C52643" w:rsidRDefault="006D7678" w:rsidP="006D7678">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440B9D">
        <w:rPr>
          <w:rFonts w:ascii="Amasis MT Pro Light" w:hAnsi="Amasis MT Pro Light" w:cs="Angsana New"/>
        </w:rPr>
        <w:t>Problem 3.1</w:t>
      </w:r>
    </w:p>
    <w:p w14:paraId="54920CBE" w14:textId="7447B2D2" w:rsidR="006D7678" w:rsidRPr="00C52643" w:rsidRDefault="006D7678" w:rsidP="006D7678">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4C3BDD">
        <w:rPr>
          <w:rFonts w:ascii="Amasis MT Pro Light" w:hAnsi="Amasis MT Pro Light" w:cs="Angsana New"/>
        </w:rPr>
        <w:t>Assignment 3 (</w:t>
      </w:r>
      <w:r w:rsidR="005136FC">
        <w:rPr>
          <w:rFonts w:ascii="Amasis MT Pro Light" w:hAnsi="Amasis MT Pro Light" w:cs="Angsana New"/>
        </w:rPr>
        <w:t>49–67)</w:t>
      </w:r>
    </w:p>
    <w:p w14:paraId="198204BD" w14:textId="77777777" w:rsidR="006D7678" w:rsidRPr="00C17BB4" w:rsidRDefault="006D7678" w:rsidP="006D7678">
      <w:pPr>
        <w:spacing w:after="0" w:line="276" w:lineRule="auto"/>
        <w:rPr>
          <w:rFonts w:ascii="Amasis MT Pro Light" w:hAnsi="Amasis MT Pro Light" w:cs="Angsana New"/>
        </w:rPr>
      </w:pPr>
    </w:p>
    <w:p w14:paraId="29C0F5EC" w14:textId="0A1AAC53" w:rsidR="00A31269" w:rsidRPr="00C52643" w:rsidRDefault="00A31269" w:rsidP="00844819">
      <w:pPr>
        <w:pStyle w:val="Heading3"/>
      </w:pPr>
      <w:r w:rsidRPr="00C52643">
        <w:t>Tuesday, September 1:</w:t>
      </w:r>
      <w:r w:rsidR="004B5EF8">
        <w:t xml:space="preserve"> Property</w:t>
      </w:r>
      <w:r w:rsidR="008102A0">
        <w:t xml:space="preserve"> Exempt</w:t>
      </w:r>
      <w:r w:rsidR="00040ED5">
        <w:t>ions I</w:t>
      </w:r>
    </w:p>
    <w:p w14:paraId="61DF8194" w14:textId="04CED29A" w:rsidR="00A31269" w:rsidRPr="00C52643" w:rsidRDefault="00A31269" w:rsidP="00A31269">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CE786B">
        <w:rPr>
          <w:rFonts w:ascii="Amasis MT Pro Light" w:hAnsi="Amasis MT Pro Light" w:cs="Angsana New"/>
        </w:rPr>
        <w:t>Problem 4.1</w:t>
      </w:r>
      <w:r w:rsidR="001B2902">
        <w:rPr>
          <w:rFonts w:ascii="Amasis MT Pro Light" w:hAnsi="Amasis MT Pro Light" w:cs="Angsana New"/>
        </w:rPr>
        <w:t xml:space="preserve">, except </w:t>
      </w:r>
      <w:r w:rsidR="00C13BEC">
        <w:rPr>
          <w:rFonts w:ascii="Amasis MT Pro Light" w:hAnsi="Amasis MT Pro Light" w:cs="Angsana New"/>
        </w:rPr>
        <w:t>apply South Carolina law</w:t>
      </w:r>
      <w:r w:rsidR="0012389B">
        <w:rPr>
          <w:rFonts w:ascii="Amasis MT Pro Light" w:hAnsi="Amasis MT Pro Light" w:cs="Angsana New"/>
        </w:rPr>
        <w:t xml:space="preserve"> instead</w:t>
      </w:r>
    </w:p>
    <w:p w14:paraId="567B03EC" w14:textId="5152D4C9" w:rsidR="00A31269" w:rsidRPr="00C52643" w:rsidRDefault="00A31269" w:rsidP="00A31269">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D56ED3">
        <w:rPr>
          <w:rFonts w:ascii="Amasis MT Pro Light" w:hAnsi="Amasis MT Pro Light" w:cs="Angsana New"/>
        </w:rPr>
        <w:t>Assignment 4 (71–74</w:t>
      </w:r>
      <w:r w:rsidR="004B5EF8">
        <w:rPr>
          <w:rFonts w:ascii="Amasis MT Pro Light" w:hAnsi="Amasis MT Pro Light" w:cs="Angsana New"/>
        </w:rPr>
        <w:t>), South Carolina</w:t>
      </w:r>
      <w:r w:rsidR="000A4B4D">
        <w:rPr>
          <w:rFonts w:ascii="Amasis MT Pro Light" w:hAnsi="Amasis MT Pro Light" w:cs="Angsana New"/>
        </w:rPr>
        <w:t>’s Property</w:t>
      </w:r>
      <w:r w:rsidR="004B5EF8">
        <w:rPr>
          <w:rFonts w:ascii="Amasis MT Pro Light" w:hAnsi="Amasis MT Pro Light" w:cs="Angsana New"/>
        </w:rPr>
        <w:t xml:space="preserve"> Exemptions</w:t>
      </w:r>
      <w:r w:rsidR="00564D5E">
        <w:rPr>
          <w:rFonts w:ascii="Amasis MT Pro Light" w:hAnsi="Amasis MT Pro Light" w:cs="Angsana New"/>
        </w:rPr>
        <w:t xml:space="preserve"> (</w:t>
      </w:r>
      <w:r w:rsidR="00564D5E" w:rsidRPr="005D27F9">
        <w:rPr>
          <w:rFonts w:ascii="Amasis MT Pro Light" w:hAnsi="Amasis MT Pro Light" w:cs="Angsana New"/>
        </w:rPr>
        <w:t>S.C. Code Ann.</w:t>
      </w:r>
      <w:r w:rsidR="00564D5E">
        <w:rPr>
          <w:rFonts w:ascii="Amasis MT Pro Light" w:hAnsi="Amasis MT Pro Light" w:cs="Angsana New"/>
        </w:rPr>
        <w:t xml:space="preserve"> </w:t>
      </w:r>
      <w:r w:rsidR="00564D5E" w:rsidRPr="00C52643">
        <w:rPr>
          <w:rFonts w:ascii="Amasis MT Pro Light" w:hAnsi="Amasis MT Pro Light" w:cs="Angsana New"/>
        </w:rPr>
        <w:t>§§</w:t>
      </w:r>
      <w:r w:rsidR="00564D5E">
        <w:rPr>
          <w:rFonts w:ascii="Amasis MT Pro Light" w:hAnsi="Amasis MT Pro Light" w:cs="Angsana New"/>
        </w:rPr>
        <w:t> </w:t>
      </w:r>
      <w:r w:rsidR="00850201" w:rsidRPr="00850201">
        <w:rPr>
          <w:rFonts w:ascii="Amasis MT Pro Light" w:hAnsi="Amasis MT Pro Light" w:cs="Angsana New"/>
        </w:rPr>
        <w:t>15-41-10</w:t>
      </w:r>
      <w:r w:rsidR="00850201">
        <w:rPr>
          <w:rFonts w:ascii="Amasis MT Pro Light" w:hAnsi="Amasis MT Pro Light" w:cs="Angsana New"/>
        </w:rPr>
        <w:t xml:space="preserve"> to </w:t>
      </w:r>
      <w:r w:rsidR="00850201" w:rsidRPr="00850201">
        <w:rPr>
          <w:rFonts w:ascii="Amasis MT Pro Light" w:hAnsi="Amasis MT Pro Light" w:cs="Angsana New"/>
        </w:rPr>
        <w:t>15-41-35</w:t>
      </w:r>
      <w:r w:rsidR="00850201">
        <w:rPr>
          <w:rFonts w:ascii="Amasis MT Pro Light" w:hAnsi="Amasis MT Pro Light" w:cs="Angsana New"/>
        </w:rPr>
        <w:t>)</w:t>
      </w:r>
      <w:r w:rsidR="008102A0">
        <w:rPr>
          <w:rFonts w:ascii="Amasis MT Pro Light" w:hAnsi="Amasis MT Pro Light" w:cs="Angsana New"/>
        </w:rPr>
        <w:t xml:space="preserve">, </w:t>
      </w:r>
      <w:r w:rsidR="004B5EF8">
        <w:rPr>
          <w:rFonts w:ascii="Amasis MT Pro Light" w:hAnsi="Amasis MT Pro Light" w:cs="Angsana New"/>
        </w:rPr>
        <w:t>Assignment 4</w:t>
      </w:r>
      <w:r w:rsidR="00B90914">
        <w:rPr>
          <w:rFonts w:ascii="Amasis MT Pro Light" w:hAnsi="Amasis MT Pro Light" w:cs="Angsana New"/>
        </w:rPr>
        <w:t xml:space="preserve"> </w:t>
      </w:r>
      <w:r w:rsidR="004B5EF8">
        <w:rPr>
          <w:rFonts w:ascii="Amasis MT Pro Light" w:hAnsi="Amasis MT Pro Light" w:cs="Angsana New"/>
        </w:rPr>
        <w:t>(</w:t>
      </w:r>
      <w:r w:rsidR="00B90914">
        <w:rPr>
          <w:rFonts w:ascii="Amasis MT Pro Light" w:hAnsi="Amasis MT Pro Light" w:cs="Angsana New"/>
        </w:rPr>
        <w:t>84–95)</w:t>
      </w:r>
    </w:p>
    <w:p w14:paraId="39DCACD7" w14:textId="77777777" w:rsidR="00A31269" w:rsidRPr="00C17BB4" w:rsidRDefault="00A31269" w:rsidP="006D7678">
      <w:pPr>
        <w:spacing w:after="0" w:line="276" w:lineRule="auto"/>
        <w:rPr>
          <w:rFonts w:ascii="Amasis MT Pro Light" w:hAnsi="Amasis MT Pro Light" w:cs="Angsana New"/>
        </w:rPr>
      </w:pPr>
    </w:p>
    <w:p w14:paraId="2056AB65" w14:textId="7AA6C50E" w:rsidR="00A31269" w:rsidRPr="00C52643" w:rsidRDefault="00A31269" w:rsidP="00844819">
      <w:pPr>
        <w:pStyle w:val="Heading3"/>
      </w:pPr>
      <w:r w:rsidRPr="00C52643">
        <w:t>Thursday, September 3:</w:t>
      </w:r>
      <w:r w:rsidR="000D2B31">
        <w:t xml:space="preserve"> Guest Lecture I</w:t>
      </w:r>
    </w:p>
    <w:p w14:paraId="52E98841" w14:textId="2D5FA578" w:rsidR="00730578" w:rsidRPr="00C52643" w:rsidRDefault="005554E3" w:rsidP="00730578">
      <w:pPr>
        <w:pStyle w:val="ListParagraph"/>
        <w:numPr>
          <w:ilvl w:val="0"/>
          <w:numId w:val="9"/>
        </w:numPr>
        <w:spacing w:after="0" w:line="276" w:lineRule="auto"/>
        <w:rPr>
          <w:rFonts w:ascii="Amasis MT Pro Light" w:hAnsi="Amasis MT Pro Light" w:cs="Angsana New"/>
        </w:rPr>
      </w:pPr>
      <w:r w:rsidRPr="00C52643">
        <w:rPr>
          <w:rFonts w:ascii="Amasis MT Pro Light" w:hAnsi="Amasis MT Pro Light" w:cs="Angsana New"/>
        </w:rPr>
        <w:t>Rick Mendoza</w:t>
      </w:r>
      <w:r w:rsidR="00647160" w:rsidRPr="00C52643">
        <w:rPr>
          <w:rFonts w:ascii="Amasis MT Pro Light" w:hAnsi="Amasis MT Pro Light" w:cs="Angsana New"/>
        </w:rPr>
        <w:t xml:space="preserve"> will serve as the guest lecturer for this class.</w:t>
      </w:r>
    </w:p>
    <w:p w14:paraId="5DC7A54D" w14:textId="58564163" w:rsidR="00076220" w:rsidRPr="00C52643" w:rsidRDefault="00076220" w:rsidP="00076220">
      <w:pPr>
        <w:pStyle w:val="ListParagraph"/>
        <w:numPr>
          <w:ilvl w:val="0"/>
          <w:numId w:val="9"/>
        </w:numPr>
        <w:spacing w:after="0" w:line="276" w:lineRule="auto"/>
        <w:rPr>
          <w:rFonts w:ascii="Amasis MT Pro Light" w:hAnsi="Amasis MT Pro Light" w:cs="Angsana New"/>
        </w:rPr>
      </w:pPr>
      <w:hyperlink r:id="rId11" w:history="1">
        <w:r w:rsidRPr="00C52643">
          <w:rPr>
            <w:rStyle w:val="Hyperlink"/>
            <w:rFonts w:ascii="Amasis MT Pro Light" w:hAnsi="Amasis MT Pro Light" w:cs="Angsana New"/>
          </w:rPr>
          <w:t>https://www.maynardnexsen.com/professionals-rick-mendoza</w:t>
        </w:r>
      </w:hyperlink>
    </w:p>
    <w:p w14:paraId="1E7D9EE3" w14:textId="77777777" w:rsidR="00EC2044" w:rsidRPr="00C52643" w:rsidRDefault="00EC2044" w:rsidP="00EC2044">
      <w:pPr>
        <w:spacing w:after="0" w:line="276" w:lineRule="auto"/>
        <w:rPr>
          <w:rFonts w:ascii="Amasis MT Pro Light" w:hAnsi="Amasis MT Pro Light" w:cs="Angsana New"/>
        </w:rPr>
      </w:pPr>
    </w:p>
    <w:p w14:paraId="3A18ADEB" w14:textId="7E10F27D" w:rsidR="00730578" w:rsidRPr="00C52643" w:rsidRDefault="00730578" w:rsidP="00844819">
      <w:pPr>
        <w:pStyle w:val="Heading3"/>
      </w:pPr>
      <w:r w:rsidRPr="00C52643">
        <w:t>Friday, September 4:</w:t>
      </w:r>
      <w:r w:rsidR="000D2B31">
        <w:t xml:space="preserve"> No Class</w:t>
      </w:r>
    </w:p>
    <w:p w14:paraId="21A69EF4" w14:textId="498DA03B" w:rsidR="00730578" w:rsidRPr="00C52643" w:rsidRDefault="00CE0159" w:rsidP="006D7678">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rPr>
        <w:t>No class will be held on this day. The professor will be attending the American Political Science Association’s annual meeting in Boston and accepting an award for hi</w:t>
      </w:r>
      <w:r w:rsidR="00212369">
        <w:rPr>
          <w:rFonts w:ascii="Amasis MT Pro Light" w:hAnsi="Amasis MT Pro Light" w:cs="Angsana New"/>
        </w:rPr>
        <w:t xml:space="preserve">s Ph.D. </w:t>
      </w:r>
      <w:r w:rsidRPr="00C52643">
        <w:rPr>
          <w:rFonts w:ascii="Amasis MT Pro Light" w:hAnsi="Amasis MT Pro Light" w:cs="Angsana New"/>
        </w:rPr>
        <w:t>dissertation on bankruptcy in the antebellum period.</w:t>
      </w:r>
    </w:p>
    <w:p w14:paraId="1454F2DB" w14:textId="77777777" w:rsidR="000A15B2" w:rsidRPr="00C52643" w:rsidRDefault="000A15B2" w:rsidP="000A15B2">
      <w:pPr>
        <w:spacing w:after="0" w:line="276" w:lineRule="auto"/>
        <w:rPr>
          <w:rFonts w:ascii="Amasis MT Pro Light" w:hAnsi="Amasis MT Pro Light" w:cs="Angsana New"/>
        </w:rPr>
      </w:pPr>
    </w:p>
    <w:p w14:paraId="0D0FE291" w14:textId="163A6467" w:rsidR="000A15B2" w:rsidRPr="00C52643" w:rsidRDefault="00AB100B" w:rsidP="00844819">
      <w:pPr>
        <w:pStyle w:val="Heading3"/>
      </w:pPr>
      <w:r w:rsidRPr="00C52643">
        <w:t>Tuesday, September 8:</w:t>
      </w:r>
      <w:r w:rsidR="00040ED5">
        <w:t xml:space="preserve"> Property Exemptions II</w:t>
      </w:r>
    </w:p>
    <w:p w14:paraId="6E37D39F" w14:textId="273515B1" w:rsidR="00AB100B" w:rsidRPr="00C52643" w:rsidRDefault="00AB100B" w:rsidP="00AB100B">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0D2B31">
        <w:rPr>
          <w:rFonts w:ascii="Amasis MT Pro Light" w:hAnsi="Amasis MT Pro Light" w:cs="Angsana New"/>
        </w:rPr>
        <w:t>S</w:t>
      </w:r>
      <w:r w:rsidR="004436F7" w:rsidRPr="00C52643">
        <w:rPr>
          <w:rFonts w:ascii="Amasis MT Pro Light" w:hAnsi="Amasis MT Pro Light" w:cs="Angsana New"/>
        </w:rPr>
        <w:t xml:space="preserve">ubmit a one-page reflection </w:t>
      </w:r>
      <w:r w:rsidR="00247FE2" w:rsidRPr="00C52643">
        <w:rPr>
          <w:rFonts w:ascii="Amasis MT Pro Light" w:hAnsi="Amasis MT Pro Light" w:cs="Angsana New"/>
        </w:rPr>
        <w:t>about</w:t>
      </w:r>
      <w:r w:rsidR="004436F7" w:rsidRPr="00C52643">
        <w:rPr>
          <w:rFonts w:ascii="Amasis MT Pro Light" w:hAnsi="Amasis MT Pro Light" w:cs="Angsana New"/>
        </w:rPr>
        <w:t xml:space="preserve"> Rick Mendoza’s guest lecture.</w:t>
      </w:r>
    </w:p>
    <w:p w14:paraId="6EBE7AF6" w14:textId="5A34ECF1" w:rsidR="00AB100B" w:rsidRPr="00C52643" w:rsidRDefault="00AB100B" w:rsidP="00AB100B">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BA5120">
        <w:rPr>
          <w:rFonts w:ascii="Amasis MT Pro Light" w:hAnsi="Amasis MT Pro Light" w:cs="Angsana New"/>
        </w:rPr>
        <w:t>Assignment 5 (97–1</w:t>
      </w:r>
      <w:r w:rsidR="004719EA">
        <w:rPr>
          <w:rFonts w:ascii="Amasis MT Pro Light" w:hAnsi="Amasis MT Pro Light" w:cs="Angsana New"/>
        </w:rPr>
        <w:t>09</w:t>
      </w:r>
      <w:r w:rsidR="00BA5120">
        <w:rPr>
          <w:rFonts w:ascii="Amasis MT Pro Light" w:hAnsi="Amasis MT Pro Light" w:cs="Angsana New"/>
        </w:rPr>
        <w:t>)</w:t>
      </w:r>
    </w:p>
    <w:p w14:paraId="5F48281D" w14:textId="77777777" w:rsidR="00AB100B" w:rsidRPr="00C17BB4" w:rsidRDefault="00AB100B" w:rsidP="000A15B2">
      <w:pPr>
        <w:spacing w:after="0" w:line="276" w:lineRule="auto"/>
        <w:rPr>
          <w:rFonts w:ascii="Amasis MT Pro Light" w:hAnsi="Amasis MT Pro Light" w:cs="Angsana New"/>
        </w:rPr>
      </w:pPr>
    </w:p>
    <w:p w14:paraId="1AD616FD" w14:textId="29EB660D" w:rsidR="00AB100B" w:rsidRPr="00C52643" w:rsidRDefault="00AB100B" w:rsidP="00844819">
      <w:pPr>
        <w:pStyle w:val="Heading3"/>
      </w:pPr>
      <w:r w:rsidRPr="00C52643">
        <w:lastRenderedPageBreak/>
        <w:t>Thursday, September 10:</w:t>
      </w:r>
      <w:r w:rsidR="00925546">
        <w:t xml:space="preserve"> Property Exemptions III</w:t>
      </w:r>
    </w:p>
    <w:p w14:paraId="322FC469" w14:textId="7E345CD6" w:rsidR="00AB100B" w:rsidRPr="00C52643" w:rsidRDefault="00AB100B" w:rsidP="00AB100B">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22394A">
        <w:rPr>
          <w:rFonts w:ascii="Amasis MT Pro Light" w:hAnsi="Amasis MT Pro Light" w:cs="Angsana New"/>
        </w:rPr>
        <w:t>Problem 5.5</w:t>
      </w:r>
    </w:p>
    <w:p w14:paraId="6D8EC616" w14:textId="48D3500B" w:rsidR="00AB100B" w:rsidRPr="00C52643" w:rsidRDefault="00AB100B" w:rsidP="00AB100B">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925546">
        <w:rPr>
          <w:rFonts w:ascii="Amasis MT Pro Light" w:hAnsi="Amasis MT Pro Light" w:cs="Angsana New"/>
        </w:rPr>
        <w:t>Assignment 5 (109–</w:t>
      </w:r>
      <w:r w:rsidR="009054C1">
        <w:rPr>
          <w:rFonts w:ascii="Amasis MT Pro Light" w:hAnsi="Amasis MT Pro Light" w:cs="Angsana New"/>
        </w:rPr>
        <w:t>117)</w:t>
      </w:r>
    </w:p>
    <w:p w14:paraId="7A693C00" w14:textId="77777777" w:rsidR="00AB100B" w:rsidRPr="00C17BB4" w:rsidRDefault="00AB100B" w:rsidP="000A15B2">
      <w:pPr>
        <w:spacing w:after="0" w:line="276" w:lineRule="auto"/>
        <w:rPr>
          <w:rFonts w:ascii="Amasis MT Pro Light" w:hAnsi="Amasis MT Pro Light" w:cs="Angsana New"/>
        </w:rPr>
      </w:pPr>
    </w:p>
    <w:p w14:paraId="3E02CC50" w14:textId="1595657D" w:rsidR="00AB100B" w:rsidRPr="00C52643" w:rsidRDefault="00AB100B" w:rsidP="00844819">
      <w:pPr>
        <w:pStyle w:val="Heading3"/>
      </w:pPr>
      <w:r w:rsidRPr="00C52643">
        <w:t>Friday, September 11:</w:t>
      </w:r>
      <w:r w:rsidR="004B3C9B">
        <w:t xml:space="preserve"> Claims &amp; Distributions</w:t>
      </w:r>
    </w:p>
    <w:p w14:paraId="04B86474" w14:textId="0800FA60" w:rsidR="00AB100B" w:rsidRPr="00C52643" w:rsidRDefault="00AB100B" w:rsidP="00AB100B">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4B3C9B">
        <w:rPr>
          <w:rFonts w:ascii="Amasis MT Pro Light" w:hAnsi="Amasis MT Pro Light" w:cs="Angsana New"/>
        </w:rPr>
        <w:t>Problems 6.2 &amp; 6.3</w:t>
      </w:r>
    </w:p>
    <w:p w14:paraId="30F27109" w14:textId="20C4B746" w:rsidR="00AB100B" w:rsidRPr="00C52643" w:rsidRDefault="00AB100B" w:rsidP="00AB100B">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F373CB">
        <w:rPr>
          <w:rFonts w:ascii="Amasis MT Pro Light" w:hAnsi="Amasis MT Pro Light" w:cs="Angsana New"/>
        </w:rPr>
        <w:t>Assignment 6 (121–140)</w:t>
      </w:r>
    </w:p>
    <w:p w14:paraId="31041578" w14:textId="77777777" w:rsidR="00AB100B" w:rsidRPr="00C17BB4" w:rsidRDefault="00AB100B" w:rsidP="000A15B2">
      <w:pPr>
        <w:spacing w:after="0" w:line="276" w:lineRule="auto"/>
        <w:rPr>
          <w:rFonts w:ascii="Amasis MT Pro Light" w:hAnsi="Amasis MT Pro Light" w:cs="Angsana New"/>
        </w:rPr>
      </w:pPr>
    </w:p>
    <w:p w14:paraId="7E486232" w14:textId="4CA27D15" w:rsidR="0091732E" w:rsidRPr="00C52643" w:rsidRDefault="0091732E" w:rsidP="00844819">
      <w:pPr>
        <w:pStyle w:val="Heading3"/>
      </w:pPr>
      <w:r w:rsidRPr="00C52643">
        <w:t>Tuesday, September 15:</w:t>
      </w:r>
      <w:r w:rsidR="006A43E4">
        <w:t xml:space="preserve"> Priority Among Unsecured Creditors</w:t>
      </w:r>
    </w:p>
    <w:p w14:paraId="412504C5" w14:textId="198E4C19" w:rsidR="0091732E" w:rsidRPr="00C52643" w:rsidRDefault="0091732E" w:rsidP="0091732E">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00CD296D">
        <w:rPr>
          <w:rFonts w:ascii="Amasis MT Pro Light" w:hAnsi="Amasis MT Pro Light" w:cs="Angsana New"/>
        </w:rPr>
        <w:t xml:space="preserve"> Problem Set 7 (submit </w:t>
      </w:r>
      <w:r w:rsidR="00922049">
        <w:rPr>
          <w:rFonts w:ascii="Amasis MT Pro Light" w:hAnsi="Amasis MT Pro Light" w:cs="Angsana New"/>
        </w:rPr>
        <w:t>homework</w:t>
      </w:r>
      <w:r w:rsidR="00CD296D">
        <w:rPr>
          <w:rFonts w:ascii="Amasis MT Pro Light" w:hAnsi="Amasis MT Pro Light" w:cs="Angsana New"/>
        </w:rPr>
        <w:t xml:space="preserve"> at the end of class)</w:t>
      </w:r>
    </w:p>
    <w:p w14:paraId="4434D61A" w14:textId="17ED9DF3" w:rsidR="0091732E" w:rsidRPr="00C52643" w:rsidRDefault="0091732E" w:rsidP="0091732E">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7B6B94">
        <w:rPr>
          <w:rFonts w:ascii="Amasis MT Pro Light" w:hAnsi="Amasis MT Pro Light" w:cs="Angsana New"/>
        </w:rPr>
        <w:t>Assignment 7 (</w:t>
      </w:r>
      <w:r w:rsidR="00CD296D">
        <w:rPr>
          <w:rFonts w:ascii="Amasis MT Pro Light" w:hAnsi="Amasis MT Pro Light" w:cs="Angsana New"/>
        </w:rPr>
        <w:t>143–144)</w:t>
      </w:r>
    </w:p>
    <w:p w14:paraId="22200322" w14:textId="77777777" w:rsidR="0091732E" w:rsidRPr="00C17BB4" w:rsidRDefault="0091732E" w:rsidP="000A15B2">
      <w:pPr>
        <w:spacing w:after="0" w:line="276" w:lineRule="auto"/>
        <w:rPr>
          <w:rFonts w:ascii="Amasis MT Pro Light" w:hAnsi="Amasis MT Pro Light" w:cs="Angsana New"/>
        </w:rPr>
      </w:pPr>
    </w:p>
    <w:p w14:paraId="149574EC" w14:textId="6C0EE345" w:rsidR="0091732E" w:rsidRPr="00C52643" w:rsidRDefault="0091732E" w:rsidP="00844819">
      <w:pPr>
        <w:pStyle w:val="Heading3"/>
      </w:pPr>
      <w:r w:rsidRPr="00C52643">
        <w:t>Thursday, September 17:</w:t>
      </w:r>
      <w:r w:rsidR="000D2B31">
        <w:t xml:space="preserve"> No Class</w:t>
      </w:r>
    </w:p>
    <w:p w14:paraId="333AEBFB" w14:textId="4B6269BF" w:rsidR="0091732E" w:rsidRPr="00C52643" w:rsidRDefault="00601628" w:rsidP="00601628">
      <w:pPr>
        <w:pStyle w:val="ListParagraph"/>
        <w:numPr>
          <w:ilvl w:val="0"/>
          <w:numId w:val="10"/>
        </w:numPr>
        <w:spacing w:after="0" w:line="276" w:lineRule="auto"/>
        <w:rPr>
          <w:rFonts w:ascii="Amasis MT Pro Light" w:hAnsi="Amasis MT Pro Light" w:cs="Angsana New"/>
          <w:b/>
          <w:bCs/>
        </w:rPr>
      </w:pPr>
      <w:r w:rsidRPr="00C52643">
        <w:rPr>
          <w:rFonts w:ascii="Amasis MT Pro Light" w:hAnsi="Amasis MT Pro Light" w:cs="Angsana New"/>
        </w:rPr>
        <w:t xml:space="preserve">No class will be held on this day. The professor will be </w:t>
      </w:r>
      <w:r w:rsidR="004D7371" w:rsidRPr="00C52643">
        <w:rPr>
          <w:rFonts w:ascii="Amasis MT Pro Light" w:hAnsi="Amasis MT Pro Light" w:cs="Angsana New"/>
        </w:rPr>
        <w:t>traveling</w:t>
      </w:r>
      <w:r w:rsidRPr="00C52643">
        <w:rPr>
          <w:rFonts w:ascii="Amasis MT Pro Light" w:hAnsi="Amasis MT Pro Light" w:cs="Angsana New"/>
        </w:rPr>
        <w:t xml:space="preserve"> to Nashville, where he will give a presentation</w:t>
      </w:r>
      <w:r w:rsidR="001F030E" w:rsidRPr="00C52643">
        <w:rPr>
          <w:rFonts w:ascii="Amasis MT Pro Light" w:hAnsi="Amasis MT Pro Light" w:cs="Angsana New"/>
        </w:rPr>
        <w:t xml:space="preserve"> at Belmont Law</w:t>
      </w:r>
      <w:r w:rsidRPr="00C52643">
        <w:rPr>
          <w:rFonts w:ascii="Amasis MT Pro Light" w:hAnsi="Amasis MT Pro Light" w:cs="Angsana New"/>
        </w:rPr>
        <w:t xml:space="preserve"> on Friday about </w:t>
      </w:r>
      <w:r w:rsidR="00B24858" w:rsidRPr="00C52643">
        <w:rPr>
          <w:rFonts w:ascii="Amasis MT Pro Light" w:hAnsi="Amasis MT Pro Light" w:cs="Angsana New"/>
          <w:i/>
          <w:iCs/>
        </w:rPr>
        <w:t>Ogden v. Saunders</w:t>
      </w:r>
      <w:r w:rsidR="00B24858" w:rsidRPr="00C52643">
        <w:rPr>
          <w:rFonts w:ascii="Amasis MT Pro Light" w:hAnsi="Amasis MT Pro Light" w:cs="Angsana New"/>
        </w:rPr>
        <w:t>.</w:t>
      </w:r>
    </w:p>
    <w:p w14:paraId="1AEDC083" w14:textId="77777777" w:rsidR="00601628" w:rsidRPr="00C17BB4" w:rsidRDefault="00601628" w:rsidP="00601628">
      <w:pPr>
        <w:spacing w:after="0" w:line="276" w:lineRule="auto"/>
        <w:rPr>
          <w:rFonts w:ascii="Amasis MT Pro Light" w:hAnsi="Amasis MT Pro Light" w:cs="Angsana New"/>
        </w:rPr>
      </w:pPr>
    </w:p>
    <w:p w14:paraId="745B44BA" w14:textId="7B3993E5" w:rsidR="0091732E" w:rsidRPr="00C52643" w:rsidRDefault="00601628" w:rsidP="00844819">
      <w:pPr>
        <w:pStyle w:val="Heading3"/>
      </w:pPr>
      <w:r w:rsidRPr="00C52643">
        <w:t>Friday, September 18:</w:t>
      </w:r>
      <w:r w:rsidR="000D2B31">
        <w:t xml:space="preserve"> Guest Lecture II</w:t>
      </w:r>
    </w:p>
    <w:p w14:paraId="3AFF1F17" w14:textId="6F4E196C" w:rsidR="008728BE" w:rsidRPr="00C52643" w:rsidRDefault="002C5A92" w:rsidP="007531D4">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rPr>
        <w:t>Judge</w:t>
      </w:r>
      <w:r w:rsidR="008728BE" w:rsidRPr="00C52643">
        <w:rPr>
          <w:rFonts w:ascii="Amasis MT Pro Light" w:hAnsi="Amasis MT Pro Light" w:cs="Angsana New"/>
        </w:rPr>
        <w:t xml:space="preserve"> L. Jefferson Davis</w:t>
      </w:r>
      <w:r w:rsidR="009F7E7C" w:rsidRPr="00C52643">
        <w:rPr>
          <w:rFonts w:ascii="Amasis MT Pro Light" w:hAnsi="Amasis MT Pro Light" w:cs="Angsana New"/>
        </w:rPr>
        <w:t xml:space="preserve"> will serve as the guest lecturer for this class.</w:t>
      </w:r>
    </w:p>
    <w:p w14:paraId="30299B21" w14:textId="5C1BD196" w:rsidR="007531D4" w:rsidRPr="00C52643" w:rsidRDefault="007531D4" w:rsidP="007531D4">
      <w:pPr>
        <w:pStyle w:val="ListParagraph"/>
        <w:numPr>
          <w:ilvl w:val="0"/>
          <w:numId w:val="1"/>
        </w:numPr>
        <w:spacing w:after="0" w:line="276" w:lineRule="auto"/>
        <w:rPr>
          <w:rFonts w:ascii="Amasis MT Pro Light" w:hAnsi="Amasis MT Pro Light" w:cs="Angsana New"/>
          <w:b/>
          <w:bCs/>
        </w:rPr>
      </w:pPr>
      <w:hyperlink r:id="rId12" w:history="1">
        <w:r w:rsidRPr="00C52643">
          <w:rPr>
            <w:rStyle w:val="Hyperlink"/>
            <w:rFonts w:ascii="Amasis MT Pro Light" w:hAnsi="Amasis MT Pro Light" w:cs="Angsana New"/>
          </w:rPr>
          <w:t>https://www.scb.uscourts.gov/news/judge-l-jefferson-davis-iv</w:t>
        </w:r>
      </w:hyperlink>
    </w:p>
    <w:p w14:paraId="7EE2508D" w14:textId="77777777" w:rsidR="008728BE" w:rsidRPr="00C52643" w:rsidRDefault="008728BE" w:rsidP="008728BE">
      <w:pPr>
        <w:spacing w:after="0" w:line="276" w:lineRule="auto"/>
        <w:rPr>
          <w:rFonts w:ascii="Amasis MT Pro Light" w:hAnsi="Amasis MT Pro Light" w:cs="Angsana New"/>
        </w:rPr>
      </w:pPr>
    </w:p>
    <w:p w14:paraId="249243C0" w14:textId="45039C43" w:rsidR="008728BE" w:rsidRPr="00C52643" w:rsidRDefault="00C2208C" w:rsidP="00844819">
      <w:pPr>
        <w:pStyle w:val="Heading3"/>
      </w:pPr>
      <w:r w:rsidRPr="00C52643">
        <w:t>Tuesday, September 22:</w:t>
      </w:r>
      <w:r w:rsidR="00922049">
        <w:t xml:space="preserve"> Discharge</w:t>
      </w:r>
    </w:p>
    <w:p w14:paraId="0EC6DC90" w14:textId="6E1BDD67" w:rsidR="00C2208C" w:rsidRPr="00C52643" w:rsidRDefault="00C2208C" w:rsidP="00C2208C">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0D2B31">
        <w:rPr>
          <w:rFonts w:ascii="Amasis MT Pro Light" w:hAnsi="Amasis MT Pro Light" w:cs="Angsana New"/>
        </w:rPr>
        <w:t>S</w:t>
      </w:r>
      <w:r w:rsidRPr="00C52643">
        <w:rPr>
          <w:rFonts w:ascii="Amasis MT Pro Light" w:hAnsi="Amasis MT Pro Light" w:cs="Angsana New"/>
        </w:rPr>
        <w:t xml:space="preserve">ubmit a one-page reflection </w:t>
      </w:r>
      <w:r w:rsidR="00247FE2" w:rsidRPr="00C52643">
        <w:rPr>
          <w:rFonts w:ascii="Amasis MT Pro Light" w:hAnsi="Amasis MT Pro Light" w:cs="Angsana New"/>
        </w:rPr>
        <w:t>about</w:t>
      </w:r>
      <w:r w:rsidRPr="00C52643">
        <w:rPr>
          <w:rFonts w:ascii="Amasis MT Pro Light" w:hAnsi="Amasis MT Pro Light" w:cs="Angsana New"/>
        </w:rPr>
        <w:t xml:space="preserve"> Judge Davis’s guest lecture.</w:t>
      </w:r>
    </w:p>
    <w:p w14:paraId="7E082CD1" w14:textId="0B53B60B" w:rsidR="00C2208C" w:rsidRPr="00C52643" w:rsidRDefault="00C2208C" w:rsidP="00C2208C">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922049">
        <w:rPr>
          <w:rFonts w:ascii="Amasis MT Pro Light" w:hAnsi="Amasis MT Pro Light" w:cs="Angsana New"/>
        </w:rPr>
        <w:t>Assignment 8 (</w:t>
      </w:r>
      <w:r w:rsidR="004C2771">
        <w:rPr>
          <w:rFonts w:ascii="Amasis MT Pro Light" w:hAnsi="Amasis MT Pro Light" w:cs="Angsana New"/>
        </w:rPr>
        <w:t>145–168)</w:t>
      </w:r>
    </w:p>
    <w:p w14:paraId="66925BB2" w14:textId="77777777" w:rsidR="00C2208C" w:rsidRPr="00C52643" w:rsidRDefault="00C2208C" w:rsidP="008728BE">
      <w:pPr>
        <w:spacing w:after="0" w:line="276" w:lineRule="auto"/>
        <w:rPr>
          <w:rFonts w:ascii="Amasis MT Pro Light" w:hAnsi="Amasis MT Pro Light" w:cs="Angsana New"/>
        </w:rPr>
      </w:pPr>
    </w:p>
    <w:p w14:paraId="274B3F0D" w14:textId="29064C9E" w:rsidR="005E35C3" w:rsidRPr="00C52643" w:rsidRDefault="005E35C3" w:rsidP="00844819">
      <w:pPr>
        <w:pStyle w:val="Heading3"/>
      </w:pPr>
      <w:r w:rsidRPr="00C52643">
        <w:t>Thursday, September 24:</w:t>
      </w:r>
      <w:r w:rsidR="008803A8">
        <w:t xml:space="preserve"> After Bankruptcy</w:t>
      </w:r>
      <w:r w:rsidR="0098149F">
        <w:t xml:space="preserve"> I</w:t>
      </w:r>
    </w:p>
    <w:p w14:paraId="618EA021" w14:textId="4D275FA8" w:rsidR="005E35C3" w:rsidRPr="00C52643" w:rsidRDefault="005E35C3" w:rsidP="005E35C3">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677532">
        <w:rPr>
          <w:rFonts w:ascii="Amasis MT Pro Light" w:hAnsi="Amasis MT Pro Light" w:cs="Angsana New"/>
        </w:rPr>
        <w:t>Problem 9.3</w:t>
      </w:r>
    </w:p>
    <w:p w14:paraId="37A1F558" w14:textId="74C0B2E2" w:rsidR="005E35C3" w:rsidRPr="00C52643" w:rsidRDefault="005E35C3" w:rsidP="005E35C3">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B86779">
        <w:rPr>
          <w:rFonts w:ascii="Amasis MT Pro Light" w:hAnsi="Amasis MT Pro Light" w:cs="Angsana New"/>
        </w:rPr>
        <w:t>Assignment 9 (</w:t>
      </w:r>
      <w:r w:rsidR="00677532">
        <w:rPr>
          <w:rFonts w:ascii="Amasis MT Pro Light" w:hAnsi="Amasis MT Pro Light" w:cs="Angsana New"/>
        </w:rPr>
        <w:t>171–</w:t>
      </w:r>
      <w:r w:rsidR="006819C5">
        <w:rPr>
          <w:rFonts w:ascii="Amasis MT Pro Light" w:hAnsi="Amasis MT Pro Light" w:cs="Angsana New"/>
        </w:rPr>
        <w:t>186</w:t>
      </w:r>
      <w:r w:rsidR="00677532">
        <w:rPr>
          <w:rFonts w:ascii="Amasis MT Pro Light" w:hAnsi="Amasis MT Pro Light" w:cs="Angsana New"/>
        </w:rPr>
        <w:t>)</w:t>
      </w:r>
    </w:p>
    <w:p w14:paraId="3214C321" w14:textId="77777777" w:rsidR="005E35C3" w:rsidRPr="00C17BB4" w:rsidRDefault="005E35C3" w:rsidP="008728BE">
      <w:pPr>
        <w:spacing w:after="0" w:line="276" w:lineRule="auto"/>
        <w:rPr>
          <w:rFonts w:ascii="Amasis MT Pro Light" w:hAnsi="Amasis MT Pro Light" w:cs="Angsana New"/>
        </w:rPr>
      </w:pPr>
    </w:p>
    <w:p w14:paraId="50462963" w14:textId="7B70D7E6" w:rsidR="005E35C3" w:rsidRPr="00C52643" w:rsidRDefault="005E35C3" w:rsidP="00844819">
      <w:pPr>
        <w:pStyle w:val="Heading3"/>
      </w:pPr>
      <w:r w:rsidRPr="00C52643">
        <w:t>Friday, September 25:</w:t>
      </w:r>
      <w:r w:rsidR="006819C5">
        <w:t xml:space="preserve"> After Bankruptcy</w:t>
      </w:r>
      <w:r w:rsidR="0098149F">
        <w:t xml:space="preserve"> II</w:t>
      </w:r>
    </w:p>
    <w:p w14:paraId="0A446E63" w14:textId="5D51DB06" w:rsidR="005E35C3" w:rsidRPr="00C52643" w:rsidRDefault="005E35C3" w:rsidP="005E35C3">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2F6CCC">
        <w:rPr>
          <w:rFonts w:ascii="Amasis MT Pro Light" w:hAnsi="Amasis MT Pro Light" w:cs="Angsana New"/>
        </w:rPr>
        <w:t>Problem 9.6</w:t>
      </w:r>
    </w:p>
    <w:p w14:paraId="7E4B75D9" w14:textId="780B5802" w:rsidR="005E35C3" w:rsidRPr="00C52643" w:rsidRDefault="005E35C3" w:rsidP="005E35C3">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6819C5">
        <w:rPr>
          <w:rFonts w:ascii="Amasis MT Pro Light" w:hAnsi="Amasis MT Pro Light" w:cs="Angsana New"/>
        </w:rPr>
        <w:t>Assignment 9 (186</w:t>
      </w:r>
      <w:r w:rsidR="00336334">
        <w:rPr>
          <w:rFonts w:ascii="Amasis MT Pro Light" w:hAnsi="Amasis MT Pro Light" w:cs="Angsana New"/>
        </w:rPr>
        <w:t>–191)</w:t>
      </w:r>
    </w:p>
    <w:p w14:paraId="6E7B464A" w14:textId="77777777" w:rsidR="005E35C3" w:rsidRPr="00C17BB4" w:rsidRDefault="005E35C3" w:rsidP="008728BE">
      <w:pPr>
        <w:spacing w:after="0" w:line="276" w:lineRule="auto"/>
        <w:rPr>
          <w:rFonts w:ascii="Amasis MT Pro Light" w:hAnsi="Amasis MT Pro Light" w:cs="Angsana New"/>
        </w:rPr>
      </w:pPr>
    </w:p>
    <w:p w14:paraId="5E1D1913" w14:textId="039F6F6A" w:rsidR="005E35C3" w:rsidRPr="00C52643" w:rsidRDefault="0055302C" w:rsidP="00844819">
      <w:pPr>
        <w:pStyle w:val="Heading3"/>
      </w:pPr>
      <w:r w:rsidRPr="00C52643">
        <w:t>Tuesday, September 29:</w:t>
      </w:r>
      <w:r w:rsidR="005764E5">
        <w:t xml:space="preserve"> Secured Creditors in Chapter 13</w:t>
      </w:r>
    </w:p>
    <w:p w14:paraId="70228008" w14:textId="13441710" w:rsidR="0055302C" w:rsidRPr="00C52643" w:rsidRDefault="0055302C" w:rsidP="0055302C">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C21127">
        <w:rPr>
          <w:rFonts w:ascii="Amasis MT Pro Light" w:hAnsi="Amasis MT Pro Light" w:cs="Angsana New"/>
        </w:rPr>
        <w:t>Problem 10.4</w:t>
      </w:r>
    </w:p>
    <w:p w14:paraId="769696B5" w14:textId="7AF46054" w:rsidR="0055302C" w:rsidRPr="00C52643" w:rsidRDefault="0055302C" w:rsidP="0055302C">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C21127">
        <w:rPr>
          <w:rFonts w:ascii="Amasis MT Pro Light" w:hAnsi="Amasis MT Pro Light" w:cs="Angsana New"/>
        </w:rPr>
        <w:t>Assignment 10 (195–216)</w:t>
      </w:r>
    </w:p>
    <w:p w14:paraId="3BD7CB43" w14:textId="77777777" w:rsidR="00C21127" w:rsidRPr="00C17BB4" w:rsidRDefault="00C21127" w:rsidP="008728BE">
      <w:pPr>
        <w:spacing w:after="0" w:line="276" w:lineRule="auto"/>
        <w:rPr>
          <w:rFonts w:ascii="Amasis MT Pro Light" w:hAnsi="Amasis MT Pro Light" w:cs="Angsana New"/>
        </w:rPr>
      </w:pPr>
    </w:p>
    <w:p w14:paraId="76899293" w14:textId="77777777" w:rsidR="00C21127" w:rsidRPr="00C17BB4" w:rsidRDefault="00C21127" w:rsidP="008728BE">
      <w:pPr>
        <w:spacing w:after="0" w:line="276" w:lineRule="auto"/>
        <w:rPr>
          <w:rFonts w:ascii="Amasis MT Pro Light" w:hAnsi="Amasis MT Pro Light" w:cs="Angsana New"/>
        </w:rPr>
      </w:pPr>
    </w:p>
    <w:p w14:paraId="7F5798A9" w14:textId="5EDB591A" w:rsidR="0055302C" w:rsidRPr="00C52643" w:rsidRDefault="0055302C" w:rsidP="00844819">
      <w:pPr>
        <w:pStyle w:val="Heading3"/>
      </w:pPr>
      <w:r w:rsidRPr="00C52643">
        <w:lastRenderedPageBreak/>
        <w:t>Thursday, October 1:</w:t>
      </w:r>
      <w:r w:rsidR="003A3DB0">
        <w:t xml:space="preserve"> Unsecured Creditors in Chapter 13</w:t>
      </w:r>
    </w:p>
    <w:p w14:paraId="54F3600D" w14:textId="26D44ED6" w:rsidR="0055302C" w:rsidRPr="00C52643" w:rsidRDefault="0055302C" w:rsidP="0055302C">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B03CCE">
        <w:rPr>
          <w:rFonts w:ascii="Amasis MT Pro Light" w:hAnsi="Amasis MT Pro Light" w:cs="Angsana New"/>
        </w:rPr>
        <w:t>Problem 11.1</w:t>
      </w:r>
    </w:p>
    <w:p w14:paraId="17B8C54A" w14:textId="048695F2" w:rsidR="0055302C" w:rsidRPr="00C52643" w:rsidRDefault="0055302C" w:rsidP="0055302C">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3A3DB0">
        <w:rPr>
          <w:rFonts w:ascii="Amasis MT Pro Light" w:hAnsi="Amasis MT Pro Light" w:cs="Angsana New"/>
        </w:rPr>
        <w:t>Assignment 11 (</w:t>
      </w:r>
      <w:r w:rsidR="00B03CCE">
        <w:rPr>
          <w:rFonts w:ascii="Amasis MT Pro Light" w:hAnsi="Amasis MT Pro Light" w:cs="Angsana New"/>
        </w:rPr>
        <w:t>219–238)</w:t>
      </w:r>
    </w:p>
    <w:p w14:paraId="21A37CA5" w14:textId="77777777" w:rsidR="0055302C" w:rsidRPr="00C17BB4" w:rsidRDefault="0055302C" w:rsidP="008728BE">
      <w:pPr>
        <w:spacing w:after="0" w:line="276" w:lineRule="auto"/>
        <w:rPr>
          <w:rFonts w:ascii="Amasis MT Pro Light" w:hAnsi="Amasis MT Pro Light" w:cs="Angsana New"/>
        </w:rPr>
      </w:pPr>
    </w:p>
    <w:p w14:paraId="2A74B9E0" w14:textId="20BEF9FD" w:rsidR="0055302C" w:rsidRPr="00C52643" w:rsidRDefault="0055302C" w:rsidP="00844819">
      <w:pPr>
        <w:pStyle w:val="Heading3"/>
      </w:pPr>
      <w:r w:rsidRPr="00C52643">
        <w:t>Friday, October 2:</w:t>
      </w:r>
      <w:r w:rsidR="00AC340D">
        <w:t xml:space="preserve"> Chapter 13 Review</w:t>
      </w:r>
    </w:p>
    <w:p w14:paraId="18A09548" w14:textId="6076B64B" w:rsidR="0055302C" w:rsidRPr="00C52643" w:rsidRDefault="0055302C" w:rsidP="0055302C">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243C02">
        <w:rPr>
          <w:rFonts w:ascii="Amasis MT Pro Light" w:hAnsi="Amasis MT Pro Light" w:cs="Angsana New"/>
        </w:rPr>
        <w:t>Problem</w:t>
      </w:r>
      <w:r w:rsidR="00D07537">
        <w:rPr>
          <w:rFonts w:ascii="Amasis MT Pro Light" w:hAnsi="Amasis MT Pro Light" w:cs="Angsana New"/>
        </w:rPr>
        <w:t xml:space="preserve"> 11.4</w:t>
      </w:r>
    </w:p>
    <w:p w14:paraId="638BADD7" w14:textId="4FA98A41" w:rsidR="0055302C" w:rsidRPr="00C52643" w:rsidRDefault="0055302C" w:rsidP="0055302C">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3077AF">
        <w:rPr>
          <w:rFonts w:ascii="Amasis MT Pro Light" w:hAnsi="Amasis MT Pro Light" w:cs="Angsana New"/>
        </w:rPr>
        <w:t>Review Tuesday’s and Thursday’s readings.</w:t>
      </w:r>
    </w:p>
    <w:p w14:paraId="1FBFB572" w14:textId="77777777" w:rsidR="0055302C" w:rsidRPr="00C17BB4" w:rsidRDefault="0055302C" w:rsidP="008728BE">
      <w:pPr>
        <w:spacing w:after="0" w:line="276" w:lineRule="auto"/>
        <w:rPr>
          <w:rFonts w:ascii="Amasis MT Pro Light" w:hAnsi="Amasis MT Pro Light" w:cs="Angsana New"/>
        </w:rPr>
      </w:pPr>
    </w:p>
    <w:p w14:paraId="6D091319" w14:textId="1273DE11" w:rsidR="0055302C" w:rsidRPr="00C52643" w:rsidRDefault="004C22EC" w:rsidP="00844819">
      <w:pPr>
        <w:pStyle w:val="Heading3"/>
      </w:pPr>
      <w:r w:rsidRPr="00C52643">
        <w:t>Tuesday, October 6:</w:t>
      </w:r>
      <w:r w:rsidR="00716113">
        <w:t xml:space="preserve"> Means Test</w:t>
      </w:r>
    </w:p>
    <w:p w14:paraId="5BB08DEB" w14:textId="7EBD4EC1" w:rsidR="004C22EC" w:rsidRPr="00C52643" w:rsidRDefault="004C22EC" w:rsidP="004C22EC">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AF49D8">
        <w:rPr>
          <w:rFonts w:ascii="Amasis MT Pro Light" w:hAnsi="Amasis MT Pro Light" w:cs="Angsana New"/>
        </w:rPr>
        <w:t>Problem 12.2</w:t>
      </w:r>
    </w:p>
    <w:p w14:paraId="51DD9D39" w14:textId="15AF479C" w:rsidR="004C22EC" w:rsidRPr="00C52643" w:rsidRDefault="004C22EC" w:rsidP="008728BE">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D379D2">
        <w:rPr>
          <w:rFonts w:ascii="Amasis MT Pro Light" w:hAnsi="Amasis MT Pro Light" w:cs="Angsana New"/>
        </w:rPr>
        <w:t>Assignment 12</w:t>
      </w:r>
      <w:r w:rsidR="006D38C1">
        <w:rPr>
          <w:rFonts w:ascii="Amasis MT Pro Light" w:hAnsi="Amasis MT Pro Light" w:cs="Angsana New"/>
        </w:rPr>
        <w:t xml:space="preserve"> (241</w:t>
      </w:r>
      <w:r w:rsidR="00FE23E7">
        <w:rPr>
          <w:rFonts w:ascii="Amasis MT Pro Light" w:hAnsi="Amasis MT Pro Light" w:cs="Angsana New"/>
        </w:rPr>
        <w:t>–264)</w:t>
      </w:r>
    </w:p>
    <w:p w14:paraId="4D734F28" w14:textId="77777777" w:rsidR="004C22EC" w:rsidRPr="00C17BB4" w:rsidRDefault="004C22EC" w:rsidP="008728BE">
      <w:pPr>
        <w:spacing w:after="0" w:line="276" w:lineRule="auto"/>
        <w:rPr>
          <w:rFonts w:ascii="Amasis MT Pro Light" w:hAnsi="Amasis MT Pro Light" w:cs="Angsana New"/>
        </w:rPr>
      </w:pPr>
    </w:p>
    <w:p w14:paraId="25D2139F" w14:textId="610FB818" w:rsidR="004C22EC" w:rsidRPr="00C52643" w:rsidRDefault="004C22EC" w:rsidP="00844819">
      <w:pPr>
        <w:pStyle w:val="Heading3"/>
      </w:pPr>
      <w:r w:rsidRPr="00C52643">
        <w:t>Thursday, October 8:</w:t>
      </w:r>
      <w:r w:rsidR="00D817B8">
        <w:t xml:space="preserve"> Chapter Choice</w:t>
      </w:r>
    </w:p>
    <w:p w14:paraId="093CBA7B" w14:textId="0EDE510C" w:rsidR="004C22EC" w:rsidRPr="00C52643" w:rsidRDefault="004C22EC" w:rsidP="004C22EC">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F56AE0">
        <w:rPr>
          <w:rFonts w:ascii="Amasis MT Pro Light" w:hAnsi="Amasis MT Pro Light" w:cs="Angsana New"/>
        </w:rPr>
        <w:t>Problem 13.2</w:t>
      </w:r>
    </w:p>
    <w:p w14:paraId="7C109913" w14:textId="1C64D809" w:rsidR="004C22EC" w:rsidRPr="00C52643" w:rsidRDefault="004C22EC" w:rsidP="008728BE">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D817B8">
        <w:rPr>
          <w:rFonts w:ascii="Amasis MT Pro Light" w:hAnsi="Amasis MT Pro Light" w:cs="Angsana New"/>
        </w:rPr>
        <w:t>Assignment 13 (</w:t>
      </w:r>
      <w:r w:rsidR="006513B8">
        <w:rPr>
          <w:rFonts w:ascii="Amasis MT Pro Light" w:hAnsi="Amasis MT Pro Light" w:cs="Angsana New"/>
        </w:rPr>
        <w:t>267</w:t>
      </w:r>
      <w:r w:rsidR="007B5AE4">
        <w:rPr>
          <w:rFonts w:ascii="Amasis MT Pro Light" w:hAnsi="Amasis MT Pro Light" w:cs="Angsana New"/>
        </w:rPr>
        <w:t>–289)</w:t>
      </w:r>
    </w:p>
    <w:p w14:paraId="2D35EFC9" w14:textId="77777777" w:rsidR="004C22EC" w:rsidRPr="00C17BB4" w:rsidRDefault="004C22EC" w:rsidP="008728BE">
      <w:pPr>
        <w:spacing w:after="0" w:line="276" w:lineRule="auto"/>
        <w:rPr>
          <w:rFonts w:ascii="Amasis MT Pro Light" w:hAnsi="Amasis MT Pro Light" w:cs="Angsana New"/>
        </w:rPr>
      </w:pPr>
    </w:p>
    <w:p w14:paraId="1CDA5E8D" w14:textId="69886DA3" w:rsidR="004C22EC" w:rsidRPr="00C52643" w:rsidRDefault="004C22EC" w:rsidP="00844819">
      <w:pPr>
        <w:pStyle w:val="Heading3"/>
      </w:pPr>
      <w:r w:rsidRPr="00C52643">
        <w:t>Friday, October 9:</w:t>
      </w:r>
      <w:r w:rsidR="00F653B9">
        <w:t xml:space="preserve"> Policy &amp; Practice</w:t>
      </w:r>
    </w:p>
    <w:p w14:paraId="76BE6B95" w14:textId="004A13B0" w:rsidR="004C22EC" w:rsidRPr="00C52643" w:rsidRDefault="004C22EC" w:rsidP="004C22EC">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9610A2">
        <w:rPr>
          <w:rFonts w:ascii="Amasis MT Pro Light" w:hAnsi="Amasis MT Pro Light" w:cs="Angsana New"/>
        </w:rPr>
        <w:t>Problem 14.3</w:t>
      </w:r>
    </w:p>
    <w:p w14:paraId="023225A0" w14:textId="3BDEF98E" w:rsidR="004C22EC" w:rsidRPr="00C52643" w:rsidRDefault="004C22EC" w:rsidP="004C22EC">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CA0A22">
        <w:rPr>
          <w:rFonts w:ascii="Amasis MT Pro Light" w:hAnsi="Amasis MT Pro Light" w:cs="Angsana New"/>
        </w:rPr>
        <w:t>Assignment 14 (293</w:t>
      </w:r>
      <w:r w:rsidR="00103435">
        <w:rPr>
          <w:rFonts w:ascii="Amasis MT Pro Light" w:hAnsi="Amasis MT Pro Light" w:cs="Angsana New"/>
        </w:rPr>
        <w:t>–311)</w:t>
      </w:r>
    </w:p>
    <w:p w14:paraId="1FB858D6" w14:textId="77777777" w:rsidR="004C22EC" w:rsidRPr="00C17BB4" w:rsidRDefault="004C22EC" w:rsidP="008728BE">
      <w:pPr>
        <w:spacing w:after="0" w:line="276" w:lineRule="auto"/>
        <w:rPr>
          <w:rFonts w:ascii="Amasis MT Pro Light" w:hAnsi="Amasis MT Pro Light" w:cs="Angsana New"/>
        </w:rPr>
      </w:pPr>
    </w:p>
    <w:p w14:paraId="6B373251" w14:textId="057DFBEA" w:rsidR="00F715AB" w:rsidRPr="00C52643" w:rsidRDefault="00F715AB" w:rsidP="00844819">
      <w:pPr>
        <w:pStyle w:val="Heading3"/>
      </w:pPr>
      <w:r w:rsidRPr="00C52643">
        <w:t>Tuesday, October 13:</w:t>
      </w:r>
      <w:r w:rsidR="0027359A">
        <w:t xml:space="preserve"> </w:t>
      </w:r>
      <w:r w:rsidR="002F1D88">
        <w:t xml:space="preserve">Consumer </w:t>
      </w:r>
      <w:r w:rsidR="0027359A">
        <w:t xml:space="preserve">Bankruptcy </w:t>
      </w:r>
      <w:r w:rsidR="00103435">
        <w:t>Review</w:t>
      </w:r>
    </w:p>
    <w:p w14:paraId="2B72FAD1" w14:textId="3F4BAD41" w:rsidR="001E7CC3" w:rsidRPr="001E7CC3" w:rsidRDefault="001E7CC3" w:rsidP="00F715AB">
      <w:pPr>
        <w:pStyle w:val="ListParagraph"/>
        <w:numPr>
          <w:ilvl w:val="0"/>
          <w:numId w:val="1"/>
        </w:numPr>
        <w:spacing w:after="0" w:line="276" w:lineRule="auto"/>
        <w:rPr>
          <w:rFonts w:ascii="Amasis MT Pro Light" w:hAnsi="Amasis MT Pro Light" w:cs="Angsana New"/>
        </w:rPr>
      </w:pPr>
      <w:r w:rsidRPr="001E7CC3">
        <w:rPr>
          <w:rFonts w:ascii="Amasis MT Pro Light" w:hAnsi="Amasis MT Pro Light" w:cs="Angsana New"/>
          <w:b/>
          <w:bCs/>
        </w:rPr>
        <w:t>Note:</w:t>
      </w:r>
      <w:r>
        <w:rPr>
          <w:rFonts w:ascii="Amasis MT Pro Light" w:hAnsi="Amasis MT Pro Light" w:cs="Angsana New"/>
        </w:rPr>
        <w:t xml:space="preserve"> </w:t>
      </w:r>
      <w:r w:rsidR="003402C6">
        <w:rPr>
          <w:rFonts w:ascii="Amasis MT Pro Light" w:hAnsi="Amasis MT Pro Light" w:cs="Angsana New"/>
        </w:rPr>
        <w:t xml:space="preserve">This is a “flex day.” </w:t>
      </w:r>
      <w:r>
        <w:rPr>
          <w:rFonts w:ascii="Amasis MT Pro Light" w:hAnsi="Amasis MT Pro Light" w:cs="Angsana New"/>
        </w:rPr>
        <w:t xml:space="preserve">We’ll </w:t>
      </w:r>
      <w:r w:rsidR="00DE0797">
        <w:rPr>
          <w:rFonts w:ascii="Amasis MT Pro Light" w:hAnsi="Amasis MT Pro Light" w:cs="Angsana New"/>
        </w:rPr>
        <w:t xml:space="preserve">“catch up” and/or </w:t>
      </w:r>
      <w:r>
        <w:rPr>
          <w:rFonts w:ascii="Amasis MT Pro Light" w:hAnsi="Amasis MT Pro Light" w:cs="Angsana New"/>
        </w:rPr>
        <w:t>“wrap up” the consumer bankruptcy section.</w:t>
      </w:r>
      <w:r w:rsidR="00085830">
        <w:rPr>
          <w:rFonts w:ascii="Amasis MT Pro Light" w:hAnsi="Amasis MT Pro Light" w:cs="Angsana New"/>
        </w:rPr>
        <w:t xml:space="preserve"> We’ll discuss any lingering </w:t>
      </w:r>
      <w:r w:rsidR="00383ED1">
        <w:rPr>
          <w:rFonts w:ascii="Amasis MT Pro Light" w:hAnsi="Amasis MT Pro Light" w:cs="Angsana New"/>
        </w:rPr>
        <w:t>issues</w:t>
      </w:r>
      <w:r w:rsidR="00F94AB5">
        <w:rPr>
          <w:rFonts w:ascii="Amasis MT Pro Light" w:hAnsi="Amasis MT Pro Light" w:cs="Angsana New"/>
        </w:rPr>
        <w:t xml:space="preserve"> or </w:t>
      </w:r>
      <w:r w:rsidR="00085830">
        <w:rPr>
          <w:rFonts w:ascii="Amasis MT Pro Light" w:hAnsi="Amasis MT Pro Light" w:cs="Angsana New"/>
        </w:rPr>
        <w:t>questions</w:t>
      </w:r>
      <w:r w:rsidR="00F53768">
        <w:rPr>
          <w:rFonts w:ascii="Amasis MT Pro Light" w:hAnsi="Amasis MT Pro Light" w:cs="Angsana New"/>
        </w:rPr>
        <w:t>. A</w:t>
      </w:r>
      <w:r w:rsidR="000C0D8F">
        <w:rPr>
          <w:rFonts w:ascii="Amasis MT Pro Light" w:hAnsi="Amasis MT Pro Light" w:cs="Angsana New"/>
        </w:rPr>
        <w:t>nd if time permits, we’ll also discuss recent proposals in Congress to reform consumer bankruptcy law.</w:t>
      </w:r>
    </w:p>
    <w:p w14:paraId="06B3DA08" w14:textId="23C3D945" w:rsidR="00F715AB" w:rsidRPr="00C52643" w:rsidRDefault="00F715AB" w:rsidP="00F715AB">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FF52CB">
        <w:rPr>
          <w:rFonts w:ascii="Amasis MT Pro Light" w:hAnsi="Amasis MT Pro Light" w:cs="Angsana New"/>
        </w:rPr>
        <w:t>Problem 13.5</w:t>
      </w:r>
    </w:p>
    <w:p w14:paraId="3CC019E2" w14:textId="09B5F7DD" w:rsidR="00F715AB" w:rsidRPr="00B24C2D" w:rsidRDefault="00F715AB" w:rsidP="00B24C2D">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00E97351">
        <w:rPr>
          <w:rFonts w:ascii="Amasis MT Pro Light" w:hAnsi="Amasis MT Pro Light" w:cs="Angsana New"/>
          <w:b/>
          <w:bCs/>
        </w:rPr>
        <w:t xml:space="preserve"> </w:t>
      </w:r>
      <w:r w:rsidR="00E97351" w:rsidRPr="00E97351">
        <w:rPr>
          <w:rFonts w:ascii="Amasis MT Pro Light" w:hAnsi="Amasis MT Pro Light" w:cs="Angsana New"/>
        </w:rPr>
        <w:t>Adam Levitin,</w:t>
      </w:r>
      <w:r w:rsidR="00B24C2D">
        <w:rPr>
          <w:rFonts w:ascii="Amasis MT Pro Light" w:hAnsi="Amasis MT Pro Light" w:cs="Angsana New"/>
        </w:rPr>
        <w:t xml:space="preserve"> </w:t>
      </w:r>
      <w:r w:rsidR="00B24C2D" w:rsidRPr="00B24C2D">
        <w:rPr>
          <w:rFonts w:ascii="Amasis MT Pro Light" w:hAnsi="Amasis MT Pro Light" w:cs="Angsana New"/>
          <w:i/>
          <w:iCs/>
        </w:rPr>
        <w:t>The Consumer Bankruptcy Reform Act of 2020</w:t>
      </w:r>
      <w:r w:rsidR="00B24C2D">
        <w:rPr>
          <w:rFonts w:ascii="Amasis MT Pro Light" w:hAnsi="Amasis MT Pro Light" w:cs="Angsana New"/>
        </w:rPr>
        <w:t xml:space="preserve">, </w:t>
      </w:r>
      <w:r w:rsidR="00B24C2D" w:rsidRPr="00B24C2D">
        <w:rPr>
          <w:rFonts w:ascii="Amasis MT Pro Light" w:hAnsi="Amasis MT Pro Light" w:cs="Angsana New"/>
          <w:smallCaps/>
        </w:rPr>
        <w:t>Credit Slips</w:t>
      </w:r>
      <w:r w:rsidR="00E86002">
        <w:rPr>
          <w:rFonts w:ascii="Amasis MT Pro Light" w:hAnsi="Amasis MT Pro Light" w:cs="Angsana New"/>
          <w:smallCaps/>
        </w:rPr>
        <w:t xml:space="preserve"> </w:t>
      </w:r>
      <w:r w:rsidR="00E86002" w:rsidRPr="00E86002">
        <w:rPr>
          <w:rFonts w:ascii="Amasis MT Pro Light" w:hAnsi="Amasis MT Pro Light" w:cs="Angsana New"/>
        </w:rPr>
        <w:t>(Dec</w:t>
      </w:r>
      <w:r w:rsidR="003716E1">
        <w:rPr>
          <w:rFonts w:ascii="Amasis MT Pro Light" w:hAnsi="Amasis MT Pro Light" w:cs="Angsana New"/>
        </w:rPr>
        <w:t>.</w:t>
      </w:r>
      <w:r w:rsidR="00E86002" w:rsidRPr="00E86002">
        <w:rPr>
          <w:rFonts w:ascii="Amasis MT Pro Light" w:hAnsi="Amasis MT Pro Light" w:cs="Angsana New"/>
        </w:rPr>
        <w:t xml:space="preserve"> 9, 2020)</w:t>
      </w:r>
      <w:r w:rsidR="00B24C2D">
        <w:rPr>
          <w:rFonts w:ascii="Amasis MT Pro Light" w:hAnsi="Amasis MT Pro Light" w:cs="Angsana New"/>
        </w:rPr>
        <w:t xml:space="preserve">, </w:t>
      </w:r>
      <w:hyperlink r:id="rId13" w:history="1">
        <w:r w:rsidR="00B24C2D" w:rsidRPr="008B43F8">
          <w:rPr>
            <w:rStyle w:val="Hyperlink"/>
            <w:rFonts w:ascii="Amasis MT Pro Light" w:hAnsi="Amasis MT Pro Light" w:cs="Angsana New"/>
          </w:rPr>
          <w:t>https://creditslips.org/2020/12/09/the-consumer-bankruptcy-reform-act-of-2020/</w:t>
        </w:r>
      </w:hyperlink>
      <w:r w:rsidR="00544E91">
        <w:rPr>
          <w:rFonts w:ascii="Amasis MT Pro Light" w:hAnsi="Amasis MT Pro Light" w:cs="Angsana New"/>
        </w:rPr>
        <w:t xml:space="preserve"> (pro-debtor</w:t>
      </w:r>
      <w:r w:rsidR="000B2DF6">
        <w:rPr>
          <w:rFonts w:ascii="Amasis MT Pro Light" w:hAnsi="Amasis MT Pro Light" w:cs="Angsana New"/>
        </w:rPr>
        <w:t xml:space="preserve"> stance</w:t>
      </w:r>
      <w:r w:rsidR="00544E91">
        <w:rPr>
          <w:rFonts w:ascii="Amasis MT Pro Light" w:hAnsi="Amasis MT Pro Light" w:cs="Angsana New"/>
        </w:rPr>
        <w:t>)</w:t>
      </w:r>
      <w:r w:rsidR="00B24C2D">
        <w:rPr>
          <w:rFonts w:ascii="Amasis MT Pro Light" w:hAnsi="Amasis MT Pro Light" w:cs="Angsana New"/>
        </w:rPr>
        <w:t xml:space="preserve">; </w:t>
      </w:r>
      <w:r w:rsidR="00D80A94" w:rsidRPr="00B24C2D">
        <w:rPr>
          <w:rFonts w:ascii="Amasis MT Pro Light" w:hAnsi="Amasis MT Pro Light" w:cs="Angsana New"/>
          <w:i/>
          <w:iCs/>
        </w:rPr>
        <w:t>How the Consumer Bankruptcy Reform Act of 2025 Could Impact Creditors</w:t>
      </w:r>
      <w:r w:rsidR="00D80A94" w:rsidRPr="00B24C2D">
        <w:rPr>
          <w:rFonts w:ascii="Amasis MT Pro Light" w:hAnsi="Amasis MT Pro Light" w:cs="Angsana New"/>
        </w:rPr>
        <w:t xml:space="preserve">, </w:t>
      </w:r>
      <w:r w:rsidR="00DC6A94" w:rsidRPr="00B24C2D">
        <w:rPr>
          <w:rFonts w:ascii="Amasis MT Pro Light" w:hAnsi="Amasis MT Pro Light" w:cs="Angsana New"/>
          <w:smallCaps/>
        </w:rPr>
        <w:t>Tatman Legal</w:t>
      </w:r>
      <w:r w:rsidR="00504760">
        <w:rPr>
          <w:rFonts w:ascii="Amasis MT Pro Light" w:hAnsi="Amasis MT Pro Light" w:cs="Angsana New"/>
          <w:smallCaps/>
        </w:rPr>
        <w:t xml:space="preserve"> </w:t>
      </w:r>
      <w:r w:rsidR="00504760" w:rsidRPr="00504760">
        <w:rPr>
          <w:rFonts w:ascii="Amasis MT Pro Light" w:hAnsi="Amasis MT Pro Light" w:cs="Angsana New"/>
        </w:rPr>
        <w:t>(July 22, 2025)</w:t>
      </w:r>
      <w:r w:rsidR="00DC6A94" w:rsidRPr="00504760">
        <w:rPr>
          <w:rFonts w:ascii="Amasis MT Pro Light" w:hAnsi="Amasis MT Pro Light" w:cs="Angsana New"/>
        </w:rPr>
        <w:t>,</w:t>
      </w:r>
      <w:r w:rsidR="00DC6A94" w:rsidRPr="00B24C2D">
        <w:rPr>
          <w:rFonts w:ascii="Amasis MT Pro Light" w:hAnsi="Amasis MT Pro Light" w:cs="Angsana New"/>
        </w:rPr>
        <w:t xml:space="preserve"> </w:t>
      </w:r>
      <w:hyperlink r:id="rId14" w:history="1">
        <w:r w:rsidR="00DC6A94" w:rsidRPr="00B24C2D">
          <w:rPr>
            <w:rStyle w:val="Hyperlink"/>
            <w:rFonts w:ascii="Amasis MT Pro Light" w:hAnsi="Amasis MT Pro Light" w:cs="Angsana New"/>
          </w:rPr>
          <w:t>https://tatmanlegal.com/how-the-consumer-bankruptcy-reform-act-of-2025-could-impact-creditors/</w:t>
        </w:r>
      </w:hyperlink>
      <w:r w:rsidR="00544E91">
        <w:rPr>
          <w:rFonts w:ascii="Amasis MT Pro Light" w:hAnsi="Amasis MT Pro Light" w:cs="Angsana New"/>
        </w:rPr>
        <w:t xml:space="preserve"> (pro-creditor</w:t>
      </w:r>
      <w:r w:rsidR="000B2DF6">
        <w:rPr>
          <w:rFonts w:ascii="Amasis MT Pro Light" w:hAnsi="Amasis MT Pro Light" w:cs="Angsana New"/>
        </w:rPr>
        <w:t xml:space="preserve"> stance</w:t>
      </w:r>
      <w:r w:rsidR="00544E91">
        <w:rPr>
          <w:rFonts w:ascii="Amasis MT Pro Light" w:hAnsi="Amasis MT Pro Light" w:cs="Angsana New"/>
        </w:rPr>
        <w:t>)</w:t>
      </w:r>
    </w:p>
    <w:p w14:paraId="244F065D" w14:textId="77777777" w:rsidR="00F715AB" w:rsidRPr="00C17BB4" w:rsidRDefault="00F715AB" w:rsidP="008728BE">
      <w:pPr>
        <w:spacing w:after="0" w:line="276" w:lineRule="auto"/>
        <w:rPr>
          <w:rFonts w:ascii="Amasis MT Pro Light" w:hAnsi="Amasis MT Pro Light" w:cs="Angsana New"/>
        </w:rPr>
      </w:pPr>
    </w:p>
    <w:p w14:paraId="49B3B9DC" w14:textId="1937F7EB" w:rsidR="00F715AB" w:rsidRPr="00C52643" w:rsidRDefault="00126F8B" w:rsidP="00844819">
      <w:pPr>
        <w:pStyle w:val="Heading3"/>
      </w:pPr>
      <w:r w:rsidRPr="00C52643">
        <w:t>Thursday, October 15:</w:t>
      </w:r>
      <w:r w:rsidR="000D2B31">
        <w:t xml:space="preserve"> </w:t>
      </w:r>
      <w:r w:rsidR="00C67760">
        <w:t>No Class</w:t>
      </w:r>
    </w:p>
    <w:p w14:paraId="1FEE09D5" w14:textId="2D4C814A" w:rsidR="00126F8B" w:rsidRPr="00C52643" w:rsidRDefault="00126F8B" w:rsidP="00126F8B">
      <w:pPr>
        <w:pStyle w:val="ListParagraph"/>
        <w:numPr>
          <w:ilvl w:val="0"/>
          <w:numId w:val="11"/>
        </w:numPr>
        <w:spacing w:after="0" w:line="276" w:lineRule="auto"/>
        <w:rPr>
          <w:rFonts w:ascii="Amasis MT Pro Light" w:hAnsi="Amasis MT Pro Light" w:cs="Angsana New"/>
          <w:b/>
          <w:bCs/>
        </w:rPr>
      </w:pPr>
      <w:r w:rsidRPr="00C52643">
        <w:rPr>
          <w:rFonts w:ascii="Amasis MT Pro Light" w:hAnsi="Amasis MT Pro Light" w:cs="Angsana New"/>
        </w:rPr>
        <w:t>No class will be held because of fall break.</w:t>
      </w:r>
    </w:p>
    <w:p w14:paraId="7DD4E143" w14:textId="77777777" w:rsidR="00126F8B" w:rsidRPr="00C17BB4" w:rsidRDefault="00126F8B" w:rsidP="008728BE">
      <w:pPr>
        <w:spacing w:after="0" w:line="276" w:lineRule="auto"/>
        <w:rPr>
          <w:rFonts w:ascii="Amasis MT Pro Light" w:hAnsi="Amasis MT Pro Light" w:cs="Angsana New"/>
        </w:rPr>
      </w:pPr>
    </w:p>
    <w:p w14:paraId="2329CEA6" w14:textId="61BD042A" w:rsidR="00126F8B" w:rsidRPr="00C52643" w:rsidRDefault="00126F8B" w:rsidP="00844819">
      <w:pPr>
        <w:pStyle w:val="Heading3"/>
      </w:pPr>
      <w:r w:rsidRPr="00C52643">
        <w:t>Friday, October 16:</w:t>
      </w:r>
      <w:r w:rsidR="000D2B31">
        <w:t xml:space="preserve"> </w:t>
      </w:r>
      <w:r w:rsidR="00C67760">
        <w:t>No Class</w:t>
      </w:r>
    </w:p>
    <w:p w14:paraId="46DB1CA7" w14:textId="03376ABE" w:rsidR="00126F8B" w:rsidRPr="00C52643" w:rsidRDefault="00126F8B" w:rsidP="00126F8B">
      <w:pPr>
        <w:pStyle w:val="ListParagraph"/>
        <w:numPr>
          <w:ilvl w:val="0"/>
          <w:numId w:val="11"/>
        </w:numPr>
        <w:spacing w:after="0" w:line="276" w:lineRule="auto"/>
        <w:rPr>
          <w:rFonts w:ascii="Amasis MT Pro Light" w:hAnsi="Amasis MT Pro Light" w:cs="Angsana New"/>
          <w:b/>
          <w:bCs/>
        </w:rPr>
      </w:pPr>
      <w:r w:rsidRPr="00C52643">
        <w:rPr>
          <w:rFonts w:ascii="Amasis MT Pro Light" w:hAnsi="Amasis MT Pro Light" w:cs="Angsana New"/>
        </w:rPr>
        <w:t>No class will be held because of fall break.</w:t>
      </w:r>
    </w:p>
    <w:p w14:paraId="3E970898" w14:textId="77777777" w:rsidR="00322C16" w:rsidRPr="00C52643" w:rsidRDefault="00322C16" w:rsidP="00C91E89">
      <w:pPr>
        <w:spacing w:after="0" w:line="276" w:lineRule="auto"/>
        <w:rPr>
          <w:rFonts w:ascii="Amasis MT Pro Light" w:hAnsi="Amasis MT Pro Light" w:cs="Angsana New"/>
        </w:rPr>
      </w:pPr>
    </w:p>
    <w:p w14:paraId="205F38F9" w14:textId="4F49FA45" w:rsidR="00C91E89" w:rsidRPr="00C52643" w:rsidRDefault="00C91E89" w:rsidP="00C91E89">
      <w:pPr>
        <w:pStyle w:val="Heading2"/>
      </w:pPr>
      <w:r w:rsidRPr="00104066">
        <w:lastRenderedPageBreak/>
        <w:t>Business Bankruptcy (</w:t>
      </w:r>
      <w:r w:rsidR="00917027" w:rsidRPr="00104066">
        <w:t>1</w:t>
      </w:r>
      <w:r w:rsidR="0091549D" w:rsidRPr="00104066">
        <w:t>6</w:t>
      </w:r>
      <w:r w:rsidRPr="00104066">
        <w:t xml:space="preserve"> classes)</w:t>
      </w:r>
    </w:p>
    <w:p w14:paraId="7EA1988C" w14:textId="77777777" w:rsidR="004A76FF" w:rsidRPr="00C52643" w:rsidRDefault="004A76FF" w:rsidP="004A76FF">
      <w:pPr>
        <w:spacing w:after="0" w:line="276" w:lineRule="auto"/>
        <w:rPr>
          <w:rFonts w:ascii="Amasis MT Pro Light" w:hAnsi="Amasis MT Pro Light" w:cs="Angsana New"/>
          <w:i/>
          <w:iCs/>
        </w:rPr>
      </w:pPr>
    </w:p>
    <w:p w14:paraId="0F6D6CD3" w14:textId="7B0238FB" w:rsidR="00A11AE4" w:rsidRDefault="004A76FF" w:rsidP="004A76FF">
      <w:pPr>
        <w:spacing w:after="0" w:line="276" w:lineRule="auto"/>
        <w:rPr>
          <w:rFonts w:ascii="Amasis MT Pro Light" w:hAnsi="Amasis MT Pro Light" w:cs="Angsana New"/>
          <w:i/>
          <w:iCs/>
        </w:rPr>
      </w:pPr>
      <w:r w:rsidRPr="00C52643">
        <w:rPr>
          <w:rFonts w:ascii="Amasis MT Pro Light" w:hAnsi="Amasis MT Pro Light" w:cs="Angsana New"/>
          <w:i/>
          <w:iCs/>
        </w:rPr>
        <w:t>After fall break, we</w:t>
      </w:r>
      <w:r w:rsidR="00C14E18">
        <w:rPr>
          <w:rFonts w:ascii="Amasis MT Pro Light" w:hAnsi="Amasis MT Pro Light" w:cs="Angsana New"/>
          <w:i/>
          <w:iCs/>
        </w:rPr>
        <w:t>’</w:t>
      </w:r>
      <w:r w:rsidRPr="00C52643">
        <w:rPr>
          <w:rFonts w:ascii="Amasis MT Pro Light" w:hAnsi="Amasis MT Pro Light" w:cs="Angsana New"/>
          <w:i/>
          <w:iCs/>
        </w:rPr>
        <w:t xml:space="preserve">ll have our regularly scheduled classes. </w:t>
      </w:r>
      <w:r w:rsidR="005A39FE">
        <w:rPr>
          <w:rFonts w:ascii="Amasis MT Pro Light" w:hAnsi="Amasis MT Pro Light" w:cs="Angsana New"/>
          <w:i/>
          <w:iCs/>
        </w:rPr>
        <w:t>I’ll</w:t>
      </w:r>
      <w:r w:rsidRPr="00C52643">
        <w:rPr>
          <w:rFonts w:ascii="Amasis MT Pro Light" w:hAnsi="Amasis MT Pro Light" w:cs="Angsana New"/>
          <w:i/>
          <w:iCs/>
        </w:rPr>
        <w:t xml:space="preserve"> also add </w:t>
      </w:r>
      <w:r w:rsidRPr="00C52643">
        <w:rPr>
          <w:rFonts w:ascii="Amasis MT Pro Light" w:hAnsi="Amasis MT Pro Light" w:cs="Angsana New"/>
          <w:b/>
          <w:bCs/>
          <w:i/>
          <w:iCs/>
          <w:u w:val="single"/>
        </w:rPr>
        <w:t>two makeup classes</w:t>
      </w:r>
      <w:r w:rsidRPr="00C52643">
        <w:rPr>
          <w:rFonts w:ascii="Amasis MT Pro Light" w:hAnsi="Amasis MT Pro Light" w:cs="Angsana New"/>
          <w:i/>
          <w:iCs/>
        </w:rPr>
        <w:t xml:space="preserve"> for </w:t>
      </w:r>
      <w:r w:rsidR="00C008BA">
        <w:rPr>
          <w:rFonts w:ascii="Amasis MT Pro Light" w:hAnsi="Amasis MT Pro Light" w:cs="Angsana New"/>
          <w:i/>
          <w:iCs/>
        </w:rPr>
        <w:t>the</w:t>
      </w:r>
      <w:r w:rsidRPr="00C52643">
        <w:rPr>
          <w:rFonts w:ascii="Amasis MT Pro Light" w:hAnsi="Amasis MT Pro Light" w:cs="Angsana New"/>
          <w:i/>
          <w:iCs/>
        </w:rPr>
        <w:t xml:space="preserve"> cancelations on Friday, September 4, and Thursday, September 17. Once the makeup classes are scheduled, </w:t>
      </w:r>
      <w:r w:rsidR="004C66D9">
        <w:rPr>
          <w:rFonts w:ascii="Amasis MT Pro Light" w:hAnsi="Amasis MT Pro Light" w:cs="Angsana New"/>
          <w:i/>
          <w:iCs/>
        </w:rPr>
        <w:t>I’ll</w:t>
      </w:r>
      <w:r w:rsidRPr="00C52643">
        <w:rPr>
          <w:rFonts w:ascii="Amasis MT Pro Light" w:hAnsi="Amasis MT Pro Light" w:cs="Angsana New"/>
          <w:i/>
          <w:iCs/>
        </w:rPr>
        <w:t xml:space="preserve"> </w:t>
      </w:r>
      <w:r w:rsidR="006E17F5">
        <w:rPr>
          <w:rFonts w:ascii="Amasis MT Pro Light" w:hAnsi="Amasis MT Pro Light" w:cs="Angsana New"/>
          <w:i/>
          <w:iCs/>
        </w:rPr>
        <w:t>circulate</w:t>
      </w:r>
      <w:r w:rsidRPr="00C52643">
        <w:rPr>
          <w:rFonts w:ascii="Amasis MT Pro Light" w:hAnsi="Amasis MT Pro Light" w:cs="Angsana New"/>
          <w:i/>
          <w:iCs/>
        </w:rPr>
        <w:t xml:space="preserve"> an updated syllabus that includes class dates.</w:t>
      </w:r>
    </w:p>
    <w:p w14:paraId="1D337369" w14:textId="77777777" w:rsidR="001550E7" w:rsidRDefault="001550E7" w:rsidP="004A76FF">
      <w:pPr>
        <w:spacing w:after="0" w:line="276" w:lineRule="auto"/>
        <w:rPr>
          <w:rFonts w:ascii="Amasis MT Pro Light" w:hAnsi="Amasis MT Pro Light" w:cs="Angsana New"/>
          <w:i/>
          <w:iCs/>
        </w:rPr>
      </w:pPr>
    </w:p>
    <w:p w14:paraId="65A0A804" w14:textId="1FAAFDC2" w:rsidR="001550E7" w:rsidRPr="00C52643" w:rsidRDefault="001550E7" w:rsidP="004A76FF">
      <w:pPr>
        <w:spacing w:after="0" w:line="276" w:lineRule="auto"/>
        <w:rPr>
          <w:rFonts w:ascii="Amasis MT Pro Light" w:hAnsi="Amasis MT Pro Light" w:cs="Angsana New"/>
          <w:i/>
          <w:iCs/>
        </w:rPr>
      </w:pPr>
      <w:r>
        <w:rPr>
          <w:rFonts w:ascii="Amasis MT Pro Light" w:hAnsi="Amasis MT Pro Light" w:cs="Angsana New"/>
          <w:i/>
          <w:iCs/>
        </w:rPr>
        <w:t xml:space="preserve">Please note that you won’t read nine “assignments” from the textbook. </w:t>
      </w:r>
      <w:r w:rsidR="00BE65C5">
        <w:rPr>
          <w:rFonts w:ascii="Amasis MT Pro Light" w:hAnsi="Amasis MT Pro Light" w:cs="Angsana New"/>
          <w:i/>
          <w:iCs/>
        </w:rPr>
        <w:t>There are t</w:t>
      </w:r>
      <w:r w:rsidR="00F002CB">
        <w:rPr>
          <w:rFonts w:ascii="Amasis MT Pro Light" w:hAnsi="Amasis MT Pro Light" w:cs="Angsana New"/>
          <w:i/>
          <w:iCs/>
        </w:rPr>
        <w:t>hree</w:t>
      </w:r>
      <w:r w:rsidR="00BE65C5">
        <w:rPr>
          <w:rFonts w:ascii="Amasis MT Pro Light" w:hAnsi="Amasis MT Pro Light" w:cs="Angsana New"/>
          <w:i/>
          <w:iCs/>
        </w:rPr>
        <w:t xml:space="preserve"> reasons for this. First, </w:t>
      </w:r>
      <w:r w:rsidR="00A36C61">
        <w:rPr>
          <w:rFonts w:ascii="Amasis MT Pro Light" w:hAnsi="Amasis MT Pro Light" w:cs="Angsana New"/>
          <w:i/>
          <w:iCs/>
        </w:rPr>
        <w:t>this course</w:t>
      </w:r>
      <w:r>
        <w:rPr>
          <w:rFonts w:ascii="Amasis MT Pro Light" w:hAnsi="Amasis MT Pro Light" w:cs="Angsana New"/>
          <w:i/>
          <w:iCs/>
        </w:rPr>
        <w:t xml:space="preserve"> is worth three credits</w:t>
      </w:r>
      <w:r w:rsidR="00BE65C5">
        <w:rPr>
          <w:rFonts w:ascii="Amasis MT Pro Light" w:hAnsi="Amasis MT Pro Light" w:cs="Angsana New"/>
          <w:i/>
          <w:iCs/>
        </w:rPr>
        <w:t>. The text</w:t>
      </w:r>
      <w:r w:rsidR="00BB028C">
        <w:rPr>
          <w:rFonts w:ascii="Amasis MT Pro Light" w:hAnsi="Amasis MT Pro Light" w:cs="Angsana New"/>
          <w:i/>
          <w:iCs/>
        </w:rPr>
        <w:t>book is designed for a four-credit course. By not assigning nine “assignments</w:t>
      </w:r>
      <w:r w:rsidR="00646CCC">
        <w:rPr>
          <w:rFonts w:ascii="Amasis MT Pro Light" w:hAnsi="Amasis MT Pro Light" w:cs="Angsana New"/>
          <w:i/>
          <w:iCs/>
        </w:rPr>
        <w:t xml:space="preserve">,” </w:t>
      </w:r>
      <w:r w:rsidR="00A36C61">
        <w:rPr>
          <w:rFonts w:ascii="Amasis MT Pro Light" w:hAnsi="Amasis MT Pro Light" w:cs="Angsana New"/>
          <w:i/>
          <w:iCs/>
        </w:rPr>
        <w:t>I’ve</w:t>
      </w:r>
      <w:r w:rsidR="00646CCC">
        <w:rPr>
          <w:rFonts w:ascii="Amasis MT Pro Light" w:hAnsi="Amasis MT Pro Light" w:cs="Angsana New"/>
          <w:i/>
          <w:iCs/>
        </w:rPr>
        <w:t xml:space="preserve"> reduced your </w:t>
      </w:r>
      <w:r w:rsidR="00EE0C83">
        <w:rPr>
          <w:rFonts w:ascii="Amasis MT Pro Light" w:hAnsi="Amasis MT Pro Light" w:cs="Angsana New"/>
          <w:i/>
          <w:iCs/>
        </w:rPr>
        <w:t xml:space="preserve">textbook </w:t>
      </w:r>
      <w:r w:rsidR="00646CCC">
        <w:rPr>
          <w:rFonts w:ascii="Amasis MT Pro Light" w:hAnsi="Amasis MT Pro Light" w:cs="Angsana New"/>
          <w:i/>
          <w:iCs/>
        </w:rPr>
        <w:t>reading</w:t>
      </w:r>
      <w:r w:rsidR="00B01364">
        <w:rPr>
          <w:rFonts w:ascii="Amasis MT Pro Light" w:hAnsi="Amasis MT Pro Light" w:cs="Angsana New"/>
          <w:i/>
          <w:iCs/>
        </w:rPr>
        <w:t xml:space="preserve"> load</w:t>
      </w:r>
      <w:r w:rsidR="00646CCC">
        <w:rPr>
          <w:rFonts w:ascii="Amasis MT Pro Light" w:hAnsi="Amasis MT Pro Light" w:cs="Angsana New"/>
          <w:i/>
          <w:iCs/>
        </w:rPr>
        <w:t xml:space="preserve"> by about 23% (9 </w:t>
      </w:r>
      <w:r w:rsidR="00A36C61" w:rsidRPr="00A36C61">
        <w:rPr>
          <w:rFonts w:ascii="Amasis MT Pro Light" w:hAnsi="Amasis MT Pro Light" w:cs="Angsana New"/>
          <w:i/>
          <w:iCs/>
        </w:rPr>
        <w:t>÷</w:t>
      </w:r>
      <w:r w:rsidR="00646CCC">
        <w:rPr>
          <w:rFonts w:ascii="Amasis MT Pro Light" w:hAnsi="Amasis MT Pro Light" w:cs="Angsana New"/>
          <w:i/>
          <w:iCs/>
        </w:rPr>
        <w:t xml:space="preserve"> 39</w:t>
      </w:r>
      <w:r w:rsidR="0090775B">
        <w:rPr>
          <w:rFonts w:ascii="Amasis MT Pro Light" w:hAnsi="Amasis MT Pro Light" w:cs="Angsana New"/>
          <w:i/>
          <w:iCs/>
        </w:rPr>
        <w:t xml:space="preserve"> </w:t>
      </w:r>
      <w:r w:rsidR="00095389">
        <w:rPr>
          <w:rFonts w:ascii="Amasis MT Pro Light" w:hAnsi="Amasis MT Pro Light" w:cs="Angsana New"/>
          <w:i/>
          <w:iCs/>
        </w:rPr>
        <w:t>≈</w:t>
      </w:r>
      <w:r w:rsidR="0090775B">
        <w:rPr>
          <w:rFonts w:ascii="Amasis MT Pro Light" w:hAnsi="Amasis MT Pro Light" w:cs="Angsana New"/>
          <w:i/>
          <w:iCs/>
        </w:rPr>
        <w:t xml:space="preserve"> </w:t>
      </w:r>
      <w:r w:rsidR="0090775B" w:rsidRPr="0090775B">
        <w:rPr>
          <w:rFonts w:ascii="Amasis MT Pro Light" w:hAnsi="Amasis MT Pro Light" w:cs="Angsana New"/>
          <w:i/>
          <w:iCs/>
        </w:rPr>
        <w:t>0.23</w:t>
      </w:r>
      <w:r w:rsidR="00646CCC">
        <w:rPr>
          <w:rFonts w:ascii="Amasis MT Pro Light" w:hAnsi="Amasis MT Pro Light" w:cs="Angsana New"/>
          <w:i/>
          <w:iCs/>
        </w:rPr>
        <w:t>)</w:t>
      </w:r>
      <w:r w:rsidR="00853D6A">
        <w:rPr>
          <w:rFonts w:ascii="Amasis MT Pro Light" w:hAnsi="Amasis MT Pro Light" w:cs="Angsana New"/>
          <w:i/>
          <w:iCs/>
        </w:rPr>
        <w:t>—</w:t>
      </w:r>
      <w:r w:rsidR="002369E8">
        <w:rPr>
          <w:rFonts w:ascii="Amasis MT Pro Light" w:hAnsi="Amasis MT Pro Light" w:cs="Angsana New"/>
          <w:i/>
          <w:iCs/>
        </w:rPr>
        <w:t xml:space="preserve">an </w:t>
      </w:r>
      <w:r w:rsidR="004B70A7">
        <w:rPr>
          <w:rFonts w:ascii="Amasis MT Pro Light" w:hAnsi="Amasis MT Pro Light" w:cs="Angsana New"/>
          <w:i/>
          <w:iCs/>
        </w:rPr>
        <w:t>appropriate</w:t>
      </w:r>
      <w:r w:rsidR="002369E8">
        <w:rPr>
          <w:rFonts w:ascii="Amasis MT Pro Light" w:hAnsi="Amasis MT Pro Light" w:cs="Angsana New"/>
          <w:i/>
          <w:iCs/>
        </w:rPr>
        <w:t xml:space="preserve"> adjustment</w:t>
      </w:r>
      <w:r w:rsidR="004B70A7">
        <w:rPr>
          <w:rFonts w:ascii="Amasis MT Pro Light" w:hAnsi="Amasis MT Pro Light" w:cs="Angsana New"/>
          <w:i/>
          <w:iCs/>
        </w:rPr>
        <w:t xml:space="preserve"> for a three-credit course.</w:t>
      </w:r>
      <w:r w:rsidR="00BD3894">
        <w:rPr>
          <w:rFonts w:ascii="Amasis MT Pro Light" w:hAnsi="Amasis MT Pro Light" w:cs="Angsana New"/>
          <w:i/>
          <w:iCs/>
        </w:rPr>
        <w:t xml:space="preserve"> Second, </w:t>
      </w:r>
      <w:r w:rsidR="002369E8">
        <w:rPr>
          <w:rFonts w:ascii="Amasis MT Pro Light" w:hAnsi="Amasis MT Pro Light" w:cs="Angsana New"/>
          <w:i/>
          <w:iCs/>
        </w:rPr>
        <w:t xml:space="preserve">as </w:t>
      </w:r>
      <w:r w:rsidR="006F03B4">
        <w:rPr>
          <w:rFonts w:ascii="Amasis MT Pro Light" w:hAnsi="Amasis MT Pro Light" w:cs="Angsana New"/>
          <w:i/>
          <w:iCs/>
        </w:rPr>
        <w:t xml:space="preserve">I </w:t>
      </w:r>
      <w:r w:rsidR="002369E8">
        <w:rPr>
          <w:rFonts w:ascii="Amasis MT Pro Light" w:hAnsi="Amasis MT Pro Light" w:cs="Angsana New"/>
          <w:i/>
          <w:iCs/>
        </w:rPr>
        <w:t xml:space="preserve">noted earlier, </w:t>
      </w:r>
      <w:r w:rsidR="00092762">
        <w:rPr>
          <w:rFonts w:ascii="Amasis MT Pro Light" w:hAnsi="Amasis MT Pro Light" w:cs="Angsana New"/>
          <w:i/>
          <w:iCs/>
        </w:rPr>
        <w:t>business bankruptcies are far less numerous than consumer bankruptcies. O</w:t>
      </w:r>
      <w:r w:rsidR="002369E8">
        <w:rPr>
          <w:rFonts w:ascii="Amasis MT Pro Light" w:hAnsi="Amasis MT Pro Light" w:cs="Angsana New"/>
          <w:i/>
          <w:iCs/>
        </w:rPr>
        <w:t xml:space="preserve">nly </w:t>
      </w:r>
      <w:r w:rsidR="00DF4B05">
        <w:rPr>
          <w:rFonts w:ascii="Amasis MT Pro Light" w:hAnsi="Amasis MT Pro Light" w:cs="Angsana New"/>
          <w:i/>
          <w:iCs/>
        </w:rPr>
        <w:t xml:space="preserve">about </w:t>
      </w:r>
      <w:r w:rsidR="002369E8" w:rsidRPr="00C52643">
        <w:rPr>
          <w:rFonts w:ascii="Amasis MT Pro Light" w:hAnsi="Amasis MT Pro Light" w:cs="Angsana New"/>
          <w:i/>
          <w:iCs/>
        </w:rPr>
        <w:t xml:space="preserve">4% of bankruptcies </w:t>
      </w:r>
      <w:r w:rsidR="002369E8">
        <w:rPr>
          <w:rFonts w:ascii="Amasis MT Pro Light" w:hAnsi="Amasis MT Pro Light" w:cs="Angsana New"/>
          <w:i/>
          <w:iCs/>
        </w:rPr>
        <w:t>are</w:t>
      </w:r>
      <w:r w:rsidR="002369E8" w:rsidRPr="00C52643">
        <w:rPr>
          <w:rFonts w:ascii="Amasis MT Pro Light" w:hAnsi="Amasis MT Pro Light" w:cs="Angsana New"/>
          <w:i/>
          <w:iCs/>
        </w:rPr>
        <w:t xml:space="preserve"> business</w:t>
      </w:r>
      <w:r w:rsidR="002369E8">
        <w:rPr>
          <w:rFonts w:ascii="Amasis MT Pro Light" w:hAnsi="Amasis MT Pro Light" w:cs="Angsana New"/>
          <w:i/>
          <w:iCs/>
        </w:rPr>
        <w:t xml:space="preserve"> bankruptcies</w:t>
      </w:r>
      <w:r w:rsidR="003145E0">
        <w:rPr>
          <w:rFonts w:ascii="Amasis MT Pro Light" w:hAnsi="Amasis MT Pro Light" w:cs="Angsana New"/>
          <w:i/>
          <w:iCs/>
        </w:rPr>
        <w:t>.</w:t>
      </w:r>
      <w:r w:rsidR="00635B58">
        <w:rPr>
          <w:rFonts w:ascii="Amasis MT Pro Light" w:hAnsi="Amasis MT Pro Light" w:cs="Angsana New"/>
          <w:i/>
          <w:iCs/>
        </w:rPr>
        <w:t xml:space="preserve"> </w:t>
      </w:r>
      <w:r w:rsidR="005E109C">
        <w:rPr>
          <w:rFonts w:ascii="Amasis MT Pro Light" w:hAnsi="Amasis MT Pro Light" w:cs="Angsana New"/>
          <w:i/>
          <w:iCs/>
        </w:rPr>
        <w:t>Third, the</w:t>
      </w:r>
      <w:r w:rsidR="000E2517">
        <w:rPr>
          <w:rFonts w:ascii="Amasis MT Pro Light" w:hAnsi="Amasis MT Pro Light" w:cs="Angsana New"/>
          <w:i/>
          <w:iCs/>
        </w:rPr>
        <w:t xml:space="preserve"> </w:t>
      </w:r>
      <w:r w:rsidR="009B7B21">
        <w:rPr>
          <w:rFonts w:ascii="Amasis MT Pro Light" w:hAnsi="Amasis MT Pro Light" w:cs="Angsana New"/>
          <w:i/>
          <w:iCs/>
        </w:rPr>
        <w:t>omitted</w:t>
      </w:r>
      <w:r w:rsidR="005E109C">
        <w:rPr>
          <w:rFonts w:ascii="Amasis MT Pro Light" w:hAnsi="Amasis MT Pro Light" w:cs="Angsana New"/>
          <w:i/>
          <w:iCs/>
        </w:rPr>
        <w:t xml:space="preserve"> “assignments” </w:t>
      </w:r>
      <w:r w:rsidR="00DE25FA">
        <w:rPr>
          <w:rFonts w:ascii="Amasis MT Pro Light" w:hAnsi="Amasis MT Pro Light" w:cs="Angsana New"/>
          <w:i/>
          <w:iCs/>
        </w:rPr>
        <w:t xml:space="preserve">mainly </w:t>
      </w:r>
      <w:r w:rsidR="00AF7BAC">
        <w:rPr>
          <w:rFonts w:ascii="Amasis MT Pro Light" w:hAnsi="Amasis MT Pro Light" w:cs="Angsana New"/>
          <w:i/>
          <w:iCs/>
        </w:rPr>
        <w:t>a</w:t>
      </w:r>
      <w:r w:rsidR="00050DDD">
        <w:rPr>
          <w:rFonts w:ascii="Amasis MT Pro Light" w:hAnsi="Amasis MT Pro Light" w:cs="Angsana New"/>
          <w:i/>
          <w:iCs/>
        </w:rPr>
        <w:t>ddress</w:t>
      </w:r>
      <w:r w:rsidR="005E109C">
        <w:rPr>
          <w:rFonts w:ascii="Amasis MT Pro Light" w:hAnsi="Amasis MT Pro Light" w:cs="Angsana New"/>
          <w:i/>
          <w:iCs/>
        </w:rPr>
        <w:t xml:space="preserve"> </w:t>
      </w:r>
      <w:r w:rsidR="005E109C" w:rsidRPr="009226C7">
        <w:rPr>
          <w:rFonts w:ascii="Amasis MT Pro Light" w:hAnsi="Amasis MT Pro Light" w:cs="Angsana New"/>
          <w:i/>
          <w:iCs/>
        </w:rPr>
        <w:t xml:space="preserve">advanced bankruptcy topics. </w:t>
      </w:r>
      <w:r w:rsidR="00333B04">
        <w:rPr>
          <w:rFonts w:ascii="Amasis MT Pro Light" w:hAnsi="Amasis MT Pro Light" w:cs="Angsana New"/>
          <w:i/>
          <w:iCs/>
        </w:rPr>
        <w:t>This isn’t an</w:t>
      </w:r>
      <w:r w:rsidR="008E2FC3" w:rsidRPr="009226C7">
        <w:rPr>
          <w:rFonts w:ascii="Amasis MT Pro Light" w:hAnsi="Amasis MT Pro Light" w:cs="Angsana New"/>
          <w:i/>
          <w:iCs/>
        </w:rPr>
        <w:t xml:space="preserve"> advanced</w:t>
      </w:r>
      <w:r w:rsidR="002910D4">
        <w:rPr>
          <w:rFonts w:ascii="Amasis MT Pro Light" w:hAnsi="Amasis MT Pro Light" w:cs="Angsana New"/>
          <w:i/>
          <w:iCs/>
        </w:rPr>
        <w:t xml:space="preserve"> </w:t>
      </w:r>
      <w:r w:rsidR="008E2FC3" w:rsidRPr="009226C7">
        <w:rPr>
          <w:rFonts w:ascii="Amasis MT Pro Light" w:hAnsi="Amasis MT Pro Light" w:cs="Angsana New"/>
          <w:i/>
          <w:iCs/>
        </w:rPr>
        <w:t xml:space="preserve">course; </w:t>
      </w:r>
      <w:r w:rsidR="00333B04">
        <w:rPr>
          <w:rFonts w:ascii="Amasis MT Pro Light" w:hAnsi="Amasis MT Pro Light" w:cs="Angsana New"/>
          <w:i/>
          <w:iCs/>
        </w:rPr>
        <w:t>it’s</w:t>
      </w:r>
      <w:r w:rsidR="008E2FC3" w:rsidRPr="009226C7">
        <w:rPr>
          <w:rFonts w:ascii="Amasis MT Pro Light" w:hAnsi="Amasis MT Pro Light" w:cs="Angsana New"/>
          <w:i/>
          <w:iCs/>
        </w:rPr>
        <w:t xml:space="preserve"> a course about</w:t>
      </w:r>
      <w:r w:rsidR="005E109C" w:rsidRPr="009226C7">
        <w:rPr>
          <w:rFonts w:ascii="Amasis MT Pro Light" w:hAnsi="Amasis MT Pro Light" w:cs="Angsana New"/>
          <w:i/>
          <w:iCs/>
        </w:rPr>
        <w:t xml:space="preserve"> the </w:t>
      </w:r>
      <w:r w:rsidR="00F42822">
        <w:rPr>
          <w:rFonts w:ascii="Amasis MT Pro Light" w:hAnsi="Amasis MT Pro Light" w:cs="Angsana New"/>
          <w:i/>
          <w:iCs/>
        </w:rPr>
        <w:t>“</w:t>
      </w:r>
      <w:r w:rsidR="005E109C" w:rsidRPr="009226C7">
        <w:rPr>
          <w:rFonts w:ascii="Amasis MT Pro Light" w:hAnsi="Amasis MT Pro Light" w:cs="Angsana New"/>
          <w:i/>
          <w:iCs/>
        </w:rPr>
        <w:t>fundamentals</w:t>
      </w:r>
      <w:r w:rsidR="00F42822">
        <w:rPr>
          <w:rFonts w:ascii="Amasis MT Pro Light" w:hAnsi="Amasis MT Pro Light" w:cs="Angsana New"/>
          <w:i/>
          <w:iCs/>
        </w:rPr>
        <w:t>”</w:t>
      </w:r>
      <w:r w:rsidR="005E109C">
        <w:rPr>
          <w:rFonts w:ascii="Amasis MT Pro Light" w:hAnsi="Amasis MT Pro Light" w:cs="Angsana New"/>
          <w:i/>
          <w:iCs/>
        </w:rPr>
        <w:t xml:space="preserve"> of bankruptcy law.</w:t>
      </w:r>
      <w:r w:rsidR="00C34F2F">
        <w:rPr>
          <w:rFonts w:ascii="Amasis MT Pro Light" w:hAnsi="Amasis MT Pro Light" w:cs="Angsana New"/>
          <w:i/>
          <w:iCs/>
        </w:rPr>
        <w:t xml:space="preserve"> (See the </w:t>
      </w:r>
      <w:r w:rsidR="007E745A">
        <w:rPr>
          <w:rFonts w:ascii="Amasis MT Pro Light" w:hAnsi="Amasis MT Pro Light" w:cs="Angsana New"/>
          <w:i/>
          <w:iCs/>
        </w:rPr>
        <w:t>c</w:t>
      </w:r>
      <w:r w:rsidR="00C34F2F">
        <w:rPr>
          <w:rFonts w:ascii="Amasis MT Pro Light" w:hAnsi="Amasis MT Pro Light" w:cs="Angsana New"/>
          <w:i/>
          <w:iCs/>
        </w:rPr>
        <w:t>ourse objectives at the start of this syllabus</w:t>
      </w:r>
      <w:r w:rsidR="00EA2F7D">
        <w:rPr>
          <w:rFonts w:ascii="Amasis MT Pro Light" w:hAnsi="Amasis MT Pro Light" w:cs="Angsana New"/>
          <w:i/>
          <w:iCs/>
        </w:rPr>
        <w:t xml:space="preserve"> and the course description on the law school</w:t>
      </w:r>
      <w:r w:rsidR="00D74C31">
        <w:rPr>
          <w:rFonts w:ascii="Amasis MT Pro Light" w:hAnsi="Amasis MT Pro Light" w:cs="Angsana New"/>
          <w:i/>
          <w:iCs/>
        </w:rPr>
        <w:t>’s</w:t>
      </w:r>
      <w:r w:rsidR="00EA2F7D">
        <w:rPr>
          <w:rFonts w:ascii="Amasis MT Pro Light" w:hAnsi="Amasis MT Pro Light" w:cs="Angsana New"/>
          <w:i/>
          <w:iCs/>
        </w:rPr>
        <w:t xml:space="preserve"> website.)</w:t>
      </w:r>
    </w:p>
    <w:p w14:paraId="01A3130E" w14:textId="77777777" w:rsidR="004A76FF" w:rsidRPr="00C52643" w:rsidRDefault="004A76FF" w:rsidP="004A76FF">
      <w:pPr>
        <w:spacing w:after="0" w:line="276" w:lineRule="auto"/>
        <w:rPr>
          <w:rFonts w:ascii="Amasis MT Pro Light" w:hAnsi="Amasis MT Pro Light" w:cs="Angsana New"/>
        </w:rPr>
      </w:pPr>
    </w:p>
    <w:p w14:paraId="0CE27A22" w14:textId="57C6EC6E" w:rsidR="00D42D96" w:rsidRPr="00C52643" w:rsidRDefault="00D42D96" w:rsidP="00ED35B2">
      <w:pPr>
        <w:pStyle w:val="Heading3"/>
      </w:pPr>
      <w:r w:rsidRPr="00C52643">
        <w:t>Business Bankruptcy #1</w:t>
      </w:r>
      <w:r w:rsidR="00256A8C">
        <w:t>:</w:t>
      </w:r>
      <w:r w:rsidR="002059B8">
        <w:t xml:space="preserve"> Business Debt Collections</w:t>
      </w:r>
    </w:p>
    <w:p w14:paraId="35583378" w14:textId="6751A6F5"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CC2843">
        <w:rPr>
          <w:rFonts w:ascii="Amasis MT Pro Light" w:hAnsi="Amasis MT Pro Light" w:cs="Angsana New"/>
        </w:rPr>
        <w:t>Problem 15.1</w:t>
      </w:r>
    </w:p>
    <w:p w14:paraId="13BB6308" w14:textId="751FA9F9"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AD47E5">
        <w:rPr>
          <w:rFonts w:ascii="Amasis MT Pro Light" w:hAnsi="Amasis MT Pro Light" w:cs="Angsana New"/>
        </w:rPr>
        <w:t>Assignment 15 (315</w:t>
      </w:r>
      <w:r w:rsidR="00D34C4F">
        <w:rPr>
          <w:rFonts w:ascii="Amasis MT Pro Light" w:hAnsi="Amasis MT Pro Light" w:cs="Angsana New"/>
        </w:rPr>
        <w:t>–337)</w:t>
      </w:r>
    </w:p>
    <w:p w14:paraId="78F04A1D" w14:textId="77777777" w:rsidR="00D42D96" w:rsidRPr="00D6331A" w:rsidRDefault="00D42D96" w:rsidP="00C91E89">
      <w:pPr>
        <w:spacing w:after="0" w:line="276" w:lineRule="auto"/>
        <w:rPr>
          <w:rFonts w:ascii="Amasis MT Pro Light" w:hAnsi="Amasis MT Pro Light" w:cs="Angsana New"/>
        </w:rPr>
      </w:pPr>
    </w:p>
    <w:p w14:paraId="64896FF5" w14:textId="663FAF19" w:rsidR="00D42D96" w:rsidRPr="00C52643" w:rsidRDefault="00D42D96" w:rsidP="00ED35B2">
      <w:pPr>
        <w:pStyle w:val="Heading3"/>
      </w:pPr>
      <w:r w:rsidRPr="00C52643">
        <w:t>Business Bankruptcy #2</w:t>
      </w:r>
      <w:r w:rsidR="00256A8C">
        <w:t>:</w:t>
      </w:r>
      <w:r w:rsidR="00914343">
        <w:t xml:space="preserve"> Reorganizing Businesses</w:t>
      </w:r>
    </w:p>
    <w:p w14:paraId="1D064CAE" w14:textId="45A5693D"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F101A0">
        <w:rPr>
          <w:rFonts w:ascii="Amasis MT Pro Light" w:hAnsi="Amasis MT Pro Light" w:cs="Angsana New"/>
        </w:rPr>
        <w:t>Problem 16.3</w:t>
      </w:r>
    </w:p>
    <w:p w14:paraId="15B874BF" w14:textId="451B2255"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914343">
        <w:rPr>
          <w:rFonts w:ascii="Amasis MT Pro Light" w:hAnsi="Amasis MT Pro Light" w:cs="Angsana New"/>
        </w:rPr>
        <w:t>Assignment 16 (</w:t>
      </w:r>
      <w:r w:rsidR="00916CBC">
        <w:rPr>
          <w:rFonts w:ascii="Amasis MT Pro Light" w:hAnsi="Amasis MT Pro Light" w:cs="Angsana New"/>
        </w:rPr>
        <w:t>341</w:t>
      </w:r>
      <w:r w:rsidR="00BB4FB9">
        <w:rPr>
          <w:rFonts w:ascii="Amasis MT Pro Light" w:hAnsi="Amasis MT Pro Light" w:cs="Angsana New"/>
        </w:rPr>
        <w:t>–361)</w:t>
      </w:r>
    </w:p>
    <w:p w14:paraId="1F4B0B89" w14:textId="77777777" w:rsidR="00D42D96" w:rsidRPr="00D6331A" w:rsidRDefault="00D42D96" w:rsidP="00C91E89">
      <w:pPr>
        <w:spacing w:after="0" w:line="276" w:lineRule="auto"/>
        <w:rPr>
          <w:rFonts w:ascii="Amasis MT Pro Light" w:hAnsi="Amasis MT Pro Light" w:cs="Angsana New"/>
        </w:rPr>
      </w:pPr>
    </w:p>
    <w:p w14:paraId="507BC592" w14:textId="1C7B0CB3" w:rsidR="00D42D96" w:rsidRPr="00C52643" w:rsidRDefault="00D42D96" w:rsidP="00ED35B2">
      <w:pPr>
        <w:pStyle w:val="Heading3"/>
      </w:pPr>
      <w:r w:rsidRPr="00C52643">
        <w:t>Business Bankruptcy #3</w:t>
      </w:r>
      <w:r w:rsidR="00256A8C">
        <w:t>:</w:t>
      </w:r>
      <w:r w:rsidR="00684EEE">
        <w:t xml:space="preserve"> </w:t>
      </w:r>
      <w:r w:rsidR="00A94B68">
        <w:t>Getting Started</w:t>
      </w:r>
    </w:p>
    <w:p w14:paraId="7EFCA7A8" w14:textId="6CF773A0"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6B3367">
        <w:rPr>
          <w:rFonts w:ascii="Amasis MT Pro Light" w:hAnsi="Amasis MT Pro Light" w:cs="Angsana New"/>
        </w:rPr>
        <w:t>Problem 17.3</w:t>
      </w:r>
    </w:p>
    <w:p w14:paraId="3DB8D89C" w14:textId="7278816C"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25722B">
        <w:rPr>
          <w:rFonts w:ascii="Amasis MT Pro Light" w:hAnsi="Amasis MT Pro Light" w:cs="Angsana New"/>
        </w:rPr>
        <w:t>Assignment 17 (</w:t>
      </w:r>
      <w:r w:rsidR="00DF36E4">
        <w:rPr>
          <w:rFonts w:ascii="Amasis MT Pro Light" w:hAnsi="Amasis MT Pro Light" w:cs="Angsana New"/>
        </w:rPr>
        <w:t>363–</w:t>
      </w:r>
      <w:r w:rsidR="00B51E5A">
        <w:rPr>
          <w:rFonts w:ascii="Amasis MT Pro Light" w:hAnsi="Amasis MT Pro Light" w:cs="Angsana New"/>
        </w:rPr>
        <w:t>387</w:t>
      </w:r>
      <w:r w:rsidR="00DF36E4">
        <w:rPr>
          <w:rFonts w:ascii="Amasis MT Pro Light" w:hAnsi="Amasis MT Pro Light" w:cs="Angsana New"/>
        </w:rPr>
        <w:t>)</w:t>
      </w:r>
    </w:p>
    <w:p w14:paraId="4D6D8E65" w14:textId="77777777" w:rsidR="00D42D96" w:rsidRPr="00D6331A" w:rsidRDefault="00D42D96" w:rsidP="00C91E89">
      <w:pPr>
        <w:spacing w:after="0" w:line="276" w:lineRule="auto"/>
        <w:rPr>
          <w:rFonts w:ascii="Amasis MT Pro Light" w:hAnsi="Amasis MT Pro Light" w:cs="Angsana New"/>
        </w:rPr>
      </w:pPr>
    </w:p>
    <w:p w14:paraId="1747636E" w14:textId="64ED6392" w:rsidR="00D42D96" w:rsidRPr="00C52643" w:rsidRDefault="00D42D96" w:rsidP="00ED35B2">
      <w:pPr>
        <w:pStyle w:val="Heading3"/>
      </w:pPr>
      <w:r w:rsidRPr="00C52643">
        <w:t>Business Bankruptcy #4</w:t>
      </w:r>
      <w:r w:rsidR="00256A8C">
        <w:t>:</w:t>
      </w:r>
      <w:r w:rsidR="00A45913">
        <w:t xml:space="preserve"> Running the Business</w:t>
      </w:r>
    </w:p>
    <w:p w14:paraId="6603B12C" w14:textId="59911F94"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2872B0">
        <w:rPr>
          <w:rFonts w:ascii="Amasis MT Pro Light" w:hAnsi="Amasis MT Pro Light" w:cs="Angsana New"/>
        </w:rPr>
        <w:t>Problem 18.</w:t>
      </w:r>
      <w:r w:rsidR="000571D0">
        <w:rPr>
          <w:rFonts w:ascii="Amasis MT Pro Light" w:hAnsi="Amasis MT Pro Light" w:cs="Angsana New"/>
        </w:rPr>
        <w:t>4</w:t>
      </w:r>
    </w:p>
    <w:p w14:paraId="36B0CDE3" w14:textId="6668EF0D"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5800C6">
        <w:rPr>
          <w:rFonts w:ascii="Amasis MT Pro Light" w:hAnsi="Amasis MT Pro Light" w:cs="Angsana New"/>
        </w:rPr>
        <w:t>Assignment 18 (391</w:t>
      </w:r>
      <w:r w:rsidR="0014313F">
        <w:rPr>
          <w:rFonts w:ascii="Amasis MT Pro Light" w:hAnsi="Amasis MT Pro Light" w:cs="Angsana New"/>
        </w:rPr>
        <w:t>–412)</w:t>
      </w:r>
    </w:p>
    <w:p w14:paraId="3B9F36BC" w14:textId="77777777" w:rsidR="00D42D96" w:rsidRPr="00D6331A" w:rsidRDefault="00D42D96" w:rsidP="00C91E89">
      <w:pPr>
        <w:spacing w:after="0" w:line="276" w:lineRule="auto"/>
        <w:rPr>
          <w:rFonts w:ascii="Amasis MT Pro Light" w:hAnsi="Amasis MT Pro Light" w:cs="Angsana New"/>
        </w:rPr>
      </w:pPr>
    </w:p>
    <w:p w14:paraId="3696C59B" w14:textId="7486AF56" w:rsidR="00D42D96" w:rsidRPr="00C52643" w:rsidRDefault="00D42D96" w:rsidP="00ED35B2">
      <w:pPr>
        <w:pStyle w:val="Heading3"/>
      </w:pPr>
      <w:r w:rsidRPr="00C52643">
        <w:t>Business Bankruptcy #5</w:t>
      </w:r>
      <w:r w:rsidR="00256A8C">
        <w:t>:</w:t>
      </w:r>
      <w:r w:rsidR="00876D12">
        <w:t xml:space="preserve"> Financing Reorganization</w:t>
      </w:r>
    </w:p>
    <w:p w14:paraId="090AF9E7" w14:textId="24237135"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D26655">
        <w:rPr>
          <w:rFonts w:ascii="Amasis MT Pro Light" w:hAnsi="Amasis MT Pro Light" w:cs="Angsana New"/>
        </w:rPr>
        <w:t>Problem 19.</w:t>
      </w:r>
      <w:r w:rsidR="00B64B69">
        <w:rPr>
          <w:rFonts w:ascii="Amasis MT Pro Light" w:hAnsi="Amasis MT Pro Light" w:cs="Angsana New"/>
        </w:rPr>
        <w:t>5</w:t>
      </w:r>
    </w:p>
    <w:p w14:paraId="0521B743" w14:textId="5BC2C56C"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1E7451">
        <w:rPr>
          <w:rFonts w:ascii="Amasis MT Pro Light" w:hAnsi="Amasis MT Pro Light" w:cs="Angsana New"/>
        </w:rPr>
        <w:t>Assignment 19 (415</w:t>
      </w:r>
      <w:r w:rsidR="00F94AB5">
        <w:rPr>
          <w:rFonts w:ascii="Amasis MT Pro Light" w:hAnsi="Amasis MT Pro Light" w:cs="Angsana New"/>
        </w:rPr>
        <w:t>–430)</w:t>
      </w:r>
    </w:p>
    <w:p w14:paraId="69D41A89" w14:textId="77777777" w:rsidR="00D42D96" w:rsidRPr="00D6331A" w:rsidRDefault="00D42D96" w:rsidP="00C91E89">
      <w:pPr>
        <w:spacing w:after="0" w:line="276" w:lineRule="auto"/>
        <w:rPr>
          <w:rFonts w:ascii="Amasis MT Pro Light" w:hAnsi="Amasis MT Pro Light" w:cs="Angsana New"/>
        </w:rPr>
      </w:pPr>
    </w:p>
    <w:p w14:paraId="2DD837E8" w14:textId="4F97434F" w:rsidR="00D42D96" w:rsidRPr="00C52643" w:rsidRDefault="00D42D96" w:rsidP="00ED35B2">
      <w:pPr>
        <w:pStyle w:val="Heading3"/>
      </w:pPr>
      <w:r w:rsidRPr="00C52643">
        <w:t>Business Bankruptcy #6</w:t>
      </w:r>
      <w:r w:rsidR="00256A8C">
        <w:t>:</w:t>
      </w:r>
      <w:r w:rsidR="006501FC">
        <w:t xml:space="preserve"> Avoiding Liens</w:t>
      </w:r>
    </w:p>
    <w:p w14:paraId="10BCE8DB" w14:textId="08F6CDCB"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E92911">
        <w:rPr>
          <w:rFonts w:ascii="Amasis MT Pro Light" w:hAnsi="Amasis MT Pro Light" w:cs="Angsana New"/>
        </w:rPr>
        <w:t>Problem 20.3</w:t>
      </w:r>
    </w:p>
    <w:p w14:paraId="3A3DD760" w14:textId="3E9F022E"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CF085D">
        <w:rPr>
          <w:rFonts w:ascii="Amasis MT Pro Light" w:hAnsi="Amasis MT Pro Light" w:cs="Angsana New"/>
        </w:rPr>
        <w:t>Assignment 20 (435</w:t>
      </w:r>
      <w:r w:rsidR="006501FC">
        <w:rPr>
          <w:rFonts w:ascii="Amasis MT Pro Light" w:hAnsi="Amasis MT Pro Light" w:cs="Angsana New"/>
        </w:rPr>
        <w:t>–450)</w:t>
      </w:r>
    </w:p>
    <w:p w14:paraId="140A33B3" w14:textId="3A72D855" w:rsidR="00D42D96" w:rsidRPr="00C52643" w:rsidRDefault="00D42D96" w:rsidP="00ED35B2">
      <w:pPr>
        <w:pStyle w:val="Heading3"/>
      </w:pPr>
      <w:r w:rsidRPr="00C52643">
        <w:lastRenderedPageBreak/>
        <w:t>Business Bankruptcy #7</w:t>
      </w:r>
      <w:r w:rsidR="00256A8C">
        <w:t>:</w:t>
      </w:r>
      <w:r w:rsidR="00A1227B">
        <w:t xml:space="preserve"> Preferences</w:t>
      </w:r>
    </w:p>
    <w:p w14:paraId="20A20363" w14:textId="38B8BFC0"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57171C">
        <w:rPr>
          <w:rFonts w:ascii="Amasis MT Pro Light" w:hAnsi="Amasis MT Pro Light" w:cs="Angsana New"/>
        </w:rPr>
        <w:t>Problem 21.1</w:t>
      </w:r>
    </w:p>
    <w:p w14:paraId="0268A8B0" w14:textId="2B9045AB"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A1227B">
        <w:rPr>
          <w:rFonts w:ascii="Amasis MT Pro Light" w:hAnsi="Amasis MT Pro Light" w:cs="Angsana New"/>
        </w:rPr>
        <w:t>Assignment 21</w:t>
      </w:r>
      <w:r w:rsidR="00815E3A">
        <w:rPr>
          <w:rFonts w:ascii="Amasis MT Pro Light" w:hAnsi="Amasis MT Pro Light" w:cs="Angsana New"/>
        </w:rPr>
        <w:t xml:space="preserve"> (453</w:t>
      </w:r>
      <w:r w:rsidR="00B112EF">
        <w:rPr>
          <w:rFonts w:ascii="Amasis MT Pro Light" w:hAnsi="Amasis MT Pro Light" w:cs="Angsana New"/>
        </w:rPr>
        <w:t>–472)</w:t>
      </w:r>
      <w:r w:rsidR="00FC016C">
        <w:rPr>
          <w:rFonts w:ascii="Amasis MT Pro Light" w:hAnsi="Amasis MT Pro Light" w:cs="Angsana New"/>
        </w:rPr>
        <w:t>, Assignment 22 (</w:t>
      </w:r>
      <w:r w:rsidR="00452047">
        <w:rPr>
          <w:rFonts w:ascii="Amasis MT Pro Light" w:hAnsi="Amasis MT Pro Light" w:cs="Angsana New"/>
        </w:rPr>
        <w:t>486–487)</w:t>
      </w:r>
    </w:p>
    <w:p w14:paraId="45A9DD77" w14:textId="77777777" w:rsidR="00D42D96" w:rsidRPr="00D6331A" w:rsidRDefault="00D42D96" w:rsidP="00C91E89">
      <w:pPr>
        <w:spacing w:after="0" w:line="276" w:lineRule="auto"/>
        <w:rPr>
          <w:rFonts w:ascii="Amasis MT Pro Light" w:hAnsi="Amasis MT Pro Light" w:cs="Angsana New"/>
        </w:rPr>
      </w:pPr>
    </w:p>
    <w:p w14:paraId="1C4F7D92" w14:textId="6B24365C" w:rsidR="00D42D96" w:rsidRPr="00C52643" w:rsidRDefault="00D42D96" w:rsidP="00ED35B2">
      <w:pPr>
        <w:pStyle w:val="Heading3"/>
      </w:pPr>
      <w:r w:rsidRPr="00C52643">
        <w:t>Business Bankruptcy #8</w:t>
      </w:r>
      <w:r w:rsidR="00256A8C">
        <w:t>:</w:t>
      </w:r>
      <w:r w:rsidR="00137487">
        <w:t xml:space="preserve"> Fraudulent Conveyances</w:t>
      </w:r>
    </w:p>
    <w:p w14:paraId="2EC650DD" w14:textId="6C757130"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51017E">
        <w:rPr>
          <w:rFonts w:ascii="Amasis MT Pro Light" w:hAnsi="Amasis MT Pro Light" w:cs="Angsana New"/>
        </w:rPr>
        <w:t>Problem 23.2</w:t>
      </w:r>
    </w:p>
    <w:p w14:paraId="0918F073" w14:textId="3C4EF725"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103E14">
        <w:rPr>
          <w:rFonts w:ascii="Amasis MT Pro Light" w:hAnsi="Amasis MT Pro Light" w:cs="Angsana New"/>
        </w:rPr>
        <w:t>Assignment 23</w:t>
      </w:r>
      <w:r w:rsidR="00DF1D74">
        <w:rPr>
          <w:rFonts w:ascii="Amasis MT Pro Light" w:hAnsi="Amasis MT Pro Light" w:cs="Angsana New"/>
        </w:rPr>
        <w:t xml:space="preserve"> (</w:t>
      </w:r>
      <w:r w:rsidR="0008198A">
        <w:rPr>
          <w:rFonts w:ascii="Amasis MT Pro Light" w:hAnsi="Amasis MT Pro Light" w:cs="Angsana New"/>
        </w:rPr>
        <w:t>497–515)</w:t>
      </w:r>
    </w:p>
    <w:p w14:paraId="78715492" w14:textId="77777777" w:rsidR="00D42D96" w:rsidRPr="00D6331A" w:rsidRDefault="00D42D96" w:rsidP="00C91E89">
      <w:pPr>
        <w:spacing w:after="0" w:line="276" w:lineRule="auto"/>
        <w:rPr>
          <w:rFonts w:ascii="Amasis MT Pro Light" w:hAnsi="Amasis MT Pro Light" w:cs="Angsana New"/>
        </w:rPr>
      </w:pPr>
    </w:p>
    <w:p w14:paraId="28CAF1CC" w14:textId="2BC411E1" w:rsidR="00D42D96" w:rsidRPr="00C52643" w:rsidRDefault="00D42D96" w:rsidP="00ED35B2">
      <w:pPr>
        <w:pStyle w:val="Heading3"/>
      </w:pPr>
      <w:r w:rsidRPr="00C52643">
        <w:t>Business Bankruptcy #9</w:t>
      </w:r>
      <w:r w:rsidR="00256A8C">
        <w:t>:</w:t>
      </w:r>
      <w:r w:rsidR="00F56347">
        <w:t xml:space="preserve"> Executory Contracts</w:t>
      </w:r>
    </w:p>
    <w:p w14:paraId="30E1A290" w14:textId="5CB447B3"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C4528D">
        <w:rPr>
          <w:rFonts w:ascii="Amasis MT Pro Light" w:hAnsi="Amasis MT Pro Light" w:cs="Angsana New"/>
        </w:rPr>
        <w:t>Problem 25.6</w:t>
      </w:r>
    </w:p>
    <w:p w14:paraId="5B264467" w14:textId="171609D1"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AA3713">
        <w:rPr>
          <w:rFonts w:ascii="Amasis MT Pro Light" w:hAnsi="Amasis MT Pro Light" w:cs="Angsana New"/>
        </w:rPr>
        <w:t>Assignment 25 (543</w:t>
      </w:r>
      <w:r w:rsidR="00AE3EFF">
        <w:rPr>
          <w:rFonts w:ascii="Amasis MT Pro Light" w:hAnsi="Amasis MT Pro Light" w:cs="Angsana New"/>
        </w:rPr>
        <w:t>–555)</w:t>
      </w:r>
    </w:p>
    <w:p w14:paraId="73056431" w14:textId="77777777" w:rsidR="00D42D96" w:rsidRPr="00D6331A" w:rsidRDefault="00D42D96" w:rsidP="00C91E89">
      <w:pPr>
        <w:spacing w:after="0" w:line="276" w:lineRule="auto"/>
        <w:rPr>
          <w:rFonts w:ascii="Amasis MT Pro Light" w:hAnsi="Amasis MT Pro Light" w:cs="Angsana New"/>
        </w:rPr>
      </w:pPr>
    </w:p>
    <w:p w14:paraId="3D6BE850" w14:textId="706E0AA4" w:rsidR="00D42D96" w:rsidRPr="00C52643" w:rsidRDefault="00D42D96" w:rsidP="00ED35B2">
      <w:pPr>
        <w:pStyle w:val="Heading3"/>
      </w:pPr>
      <w:r w:rsidRPr="00C52643">
        <w:t>Business Bankruptcy #10</w:t>
      </w:r>
      <w:r w:rsidR="00256A8C">
        <w:t>:</w:t>
      </w:r>
      <w:r w:rsidR="008B76A7">
        <w:t xml:space="preserve"> Negotiati</w:t>
      </w:r>
      <w:r w:rsidR="009D64DC">
        <w:t>on</w:t>
      </w:r>
    </w:p>
    <w:p w14:paraId="33653C55" w14:textId="79C149FD"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9A3913">
        <w:rPr>
          <w:rFonts w:ascii="Amasis MT Pro Light" w:hAnsi="Amasis MT Pro Light" w:cs="Angsana New"/>
        </w:rPr>
        <w:t>Problem 27.3</w:t>
      </w:r>
    </w:p>
    <w:p w14:paraId="4DC85B73" w14:textId="226DECD2"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8B76A7">
        <w:rPr>
          <w:rFonts w:ascii="Amasis MT Pro Light" w:hAnsi="Amasis MT Pro Light" w:cs="Angsana New"/>
        </w:rPr>
        <w:t>Assignment 27</w:t>
      </w:r>
      <w:r w:rsidR="00FC5547">
        <w:rPr>
          <w:rFonts w:ascii="Amasis MT Pro Light" w:hAnsi="Amasis MT Pro Light" w:cs="Angsana New"/>
        </w:rPr>
        <w:t xml:space="preserve"> (579</w:t>
      </w:r>
      <w:r w:rsidR="000C62CE">
        <w:rPr>
          <w:rFonts w:ascii="Amasis MT Pro Light" w:hAnsi="Amasis MT Pro Light" w:cs="Angsana New"/>
        </w:rPr>
        <w:t>–600)</w:t>
      </w:r>
    </w:p>
    <w:p w14:paraId="2A5253CA" w14:textId="77777777" w:rsidR="00D42D96" w:rsidRPr="00D6331A" w:rsidRDefault="00D42D96" w:rsidP="00C91E89">
      <w:pPr>
        <w:spacing w:after="0" w:line="276" w:lineRule="auto"/>
        <w:rPr>
          <w:rFonts w:ascii="Amasis MT Pro Light" w:hAnsi="Amasis MT Pro Light" w:cs="Angsana New"/>
        </w:rPr>
      </w:pPr>
    </w:p>
    <w:p w14:paraId="5A3A8F96" w14:textId="0F7C6E2C" w:rsidR="00D42D96" w:rsidRPr="00C52643" w:rsidRDefault="00D42D96" w:rsidP="00ED35B2">
      <w:pPr>
        <w:pStyle w:val="Heading3"/>
      </w:pPr>
      <w:r w:rsidRPr="00C52643">
        <w:t>Business Bankruptcy #11</w:t>
      </w:r>
      <w:r w:rsidR="00256A8C">
        <w:t>:</w:t>
      </w:r>
      <w:r w:rsidR="009D64DC">
        <w:t xml:space="preserve"> Confirmation</w:t>
      </w:r>
    </w:p>
    <w:p w14:paraId="5B555D3B" w14:textId="05D0FEE8"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2E7574">
        <w:rPr>
          <w:rFonts w:ascii="Amasis MT Pro Light" w:hAnsi="Amasis MT Pro Light" w:cs="Angsana New"/>
        </w:rPr>
        <w:t>Problem 28.2</w:t>
      </w:r>
    </w:p>
    <w:p w14:paraId="74E688F5" w14:textId="56960E6C"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9D64DC">
        <w:rPr>
          <w:rFonts w:ascii="Amasis MT Pro Light" w:hAnsi="Amasis MT Pro Light" w:cs="Angsana New"/>
        </w:rPr>
        <w:t>Assignment 28</w:t>
      </w:r>
      <w:r w:rsidR="00CD5A33">
        <w:rPr>
          <w:rFonts w:ascii="Amasis MT Pro Light" w:hAnsi="Amasis MT Pro Light" w:cs="Angsana New"/>
        </w:rPr>
        <w:t xml:space="preserve"> (</w:t>
      </w:r>
      <w:r w:rsidR="00DD719C">
        <w:rPr>
          <w:rFonts w:ascii="Amasis MT Pro Light" w:hAnsi="Amasis MT Pro Light" w:cs="Angsana New"/>
        </w:rPr>
        <w:t>605–619)</w:t>
      </w:r>
    </w:p>
    <w:p w14:paraId="6AAF1F6C" w14:textId="77777777" w:rsidR="00D42D96" w:rsidRPr="00D6331A" w:rsidRDefault="00D42D96" w:rsidP="00C91E89">
      <w:pPr>
        <w:spacing w:after="0" w:line="276" w:lineRule="auto"/>
        <w:rPr>
          <w:rFonts w:ascii="Amasis MT Pro Light" w:hAnsi="Amasis MT Pro Light" w:cs="Angsana New"/>
        </w:rPr>
      </w:pPr>
    </w:p>
    <w:p w14:paraId="4B398D02" w14:textId="403F02B6" w:rsidR="00D42D96" w:rsidRPr="00C52643" w:rsidRDefault="00D42D96" w:rsidP="00ED35B2">
      <w:pPr>
        <w:pStyle w:val="Heading3"/>
      </w:pPr>
      <w:r w:rsidRPr="00C52643">
        <w:t>Business Bankruptcy #12</w:t>
      </w:r>
      <w:r w:rsidR="00256A8C">
        <w:t>:</w:t>
      </w:r>
      <w:r w:rsidR="00D669E8">
        <w:t xml:space="preserve"> Cramdowns I</w:t>
      </w:r>
    </w:p>
    <w:p w14:paraId="7130A617" w14:textId="6D79A044"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A77F0F">
        <w:rPr>
          <w:rFonts w:ascii="Amasis MT Pro Light" w:hAnsi="Amasis MT Pro Light" w:cs="Angsana New"/>
        </w:rPr>
        <w:t>Problem 29.2</w:t>
      </w:r>
    </w:p>
    <w:p w14:paraId="7260B9E3" w14:textId="2ACC5FC5"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887409">
        <w:rPr>
          <w:rFonts w:ascii="Amasis MT Pro Light" w:hAnsi="Amasis MT Pro Light" w:cs="Angsana New"/>
        </w:rPr>
        <w:t>Assignment 29 (</w:t>
      </w:r>
      <w:r w:rsidR="005934B5">
        <w:rPr>
          <w:rFonts w:ascii="Amasis MT Pro Light" w:hAnsi="Amasis MT Pro Light" w:cs="Angsana New"/>
        </w:rPr>
        <w:t>625</w:t>
      </w:r>
      <w:r w:rsidR="00D36518">
        <w:rPr>
          <w:rFonts w:ascii="Amasis MT Pro Light" w:hAnsi="Amasis MT Pro Light" w:cs="Angsana New"/>
        </w:rPr>
        <w:t>–648)</w:t>
      </w:r>
    </w:p>
    <w:p w14:paraId="2EFE69E1" w14:textId="77777777" w:rsidR="00D42D96" w:rsidRPr="00D6331A" w:rsidRDefault="00D42D96" w:rsidP="00C91E89">
      <w:pPr>
        <w:spacing w:after="0" w:line="276" w:lineRule="auto"/>
        <w:rPr>
          <w:rFonts w:ascii="Amasis MT Pro Light" w:hAnsi="Amasis MT Pro Light" w:cs="Angsana New"/>
        </w:rPr>
      </w:pPr>
    </w:p>
    <w:p w14:paraId="3B5E1405" w14:textId="3020A2F5" w:rsidR="00D42D96" w:rsidRPr="00C52643" w:rsidRDefault="00D42D96" w:rsidP="00ED35B2">
      <w:pPr>
        <w:pStyle w:val="Heading3"/>
      </w:pPr>
      <w:r w:rsidRPr="00C52643">
        <w:t>Business Bankruptcy #13</w:t>
      </w:r>
      <w:r w:rsidR="00256A8C">
        <w:t>:</w:t>
      </w:r>
      <w:r w:rsidR="00D669E8">
        <w:t xml:space="preserve"> Cramdowns II</w:t>
      </w:r>
    </w:p>
    <w:p w14:paraId="3F3B95A5" w14:textId="469DB0A4"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F64A2B">
        <w:rPr>
          <w:rFonts w:ascii="Amasis MT Pro Light" w:hAnsi="Amasis MT Pro Light" w:cs="Angsana New"/>
        </w:rPr>
        <w:t>Problem 30.2</w:t>
      </w:r>
    </w:p>
    <w:p w14:paraId="6BE8BF31" w14:textId="33F37EF7"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887409">
        <w:rPr>
          <w:rFonts w:ascii="Amasis MT Pro Light" w:hAnsi="Amasis MT Pro Light" w:cs="Angsana New"/>
        </w:rPr>
        <w:t>Assignment 30 (</w:t>
      </w:r>
      <w:r w:rsidR="00E52A95">
        <w:rPr>
          <w:rFonts w:ascii="Amasis MT Pro Light" w:hAnsi="Amasis MT Pro Light" w:cs="Angsana New"/>
        </w:rPr>
        <w:t>651</w:t>
      </w:r>
      <w:r w:rsidR="0048282B">
        <w:rPr>
          <w:rFonts w:ascii="Amasis MT Pro Light" w:hAnsi="Amasis MT Pro Light" w:cs="Angsana New"/>
        </w:rPr>
        <w:t>–673)</w:t>
      </w:r>
    </w:p>
    <w:p w14:paraId="6389F9A8" w14:textId="77777777" w:rsidR="00D42D96" w:rsidRPr="00D6331A" w:rsidRDefault="00D42D96" w:rsidP="00C91E89">
      <w:pPr>
        <w:spacing w:after="0" w:line="276" w:lineRule="auto"/>
        <w:rPr>
          <w:rFonts w:ascii="Amasis MT Pro Light" w:hAnsi="Amasis MT Pro Light" w:cs="Angsana New"/>
        </w:rPr>
      </w:pPr>
    </w:p>
    <w:p w14:paraId="24A06A33" w14:textId="57FCFBD8" w:rsidR="00D42D96" w:rsidRPr="00C52643" w:rsidRDefault="00D42D96" w:rsidP="00ED35B2">
      <w:pPr>
        <w:pStyle w:val="Heading3"/>
      </w:pPr>
      <w:r w:rsidRPr="00C52643">
        <w:t>Business Bankruptcy #14</w:t>
      </w:r>
      <w:r w:rsidR="00256A8C">
        <w:t>:</w:t>
      </w:r>
      <w:r w:rsidR="00882441">
        <w:t xml:space="preserve"> Sales and Beyond</w:t>
      </w:r>
    </w:p>
    <w:p w14:paraId="6F3C5C9D" w14:textId="5A3D46A1"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F610B3">
        <w:rPr>
          <w:rFonts w:ascii="Amasis MT Pro Light" w:hAnsi="Amasis MT Pro Light" w:cs="Angsana New"/>
        </w:rPr>
        <w:t>Problem 31.1</w:t>
      </w:r>
    </w:p>
    <w:p w14:paraId="79B9E107" w14:textId="235B52E6"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CB4CCD">
        <w:rPr>
          <w:rFonts w:ascii="Amasis MT Pro Light" w:hAnsi="Amasis MT Pro Light" w:cs="Angsana New"/>
        </w:rPr>
        <w:t>Assignment 31 (679</w:t>
      </w:r>
      <w:r w:rsidR="00D33025">
        <w:rPr>
          <w:rFonts w:ascii="Amasis MT Pro Light" w:hAnsi="Amasis MT Pro Light" w:cs="Angsana New"/>
        </w:rPr>
        <w:t>–704)</w:t>
      </w:r>
    </w:p>
    <w:p w14:paraId="2350D65C" w14:textId="77777777" w:rsidR="00D42D96" w:rsidRPr="00D6331A" w:rsidRDefault="00D42D96" w:rsidP="00C91E89">
      <w:pPr>
        <w:spacing w:after="0" w:line="276" w:lineRule="auto"/>
        <w:rPr>
          <w:rFonts w:ascii="Amasis MT Pro Light" w:hAnsi="Amasis MT Pro Light" w:cs="Angsana New"/>
        </w:rPr>
      </w:pPr>
    </w:p>
    <w:p w14:paraId="69D5DFC5" w14:textId="6A62AEDE" w:rsidR="00D42D96" w:rsidRPr="00C52643" w:rsidRDefault="00D42D96" w:rsidP="00ED35B2">
      <w:pPr>
        <w:pStyle w:val="Heading3"/>
      </w:pPr>
      <w:r w:rsidRPr="00C52643">
        <w:t>Business Bankruptcy #15</w:t>
      </w:r>
      <w:r w:rsidR="00256A8C">
        <w:t>:</w:t>
      </w:r>
      <w:r w:rsidR="001B3D23">
        <w:t xml:space="preserve"> Beyond Chapter 11</w:t>
      </w:r>
    </w:p>
    <w:p w14:paraId="54891B3E" w14:textId="5AB891D0"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7E232A">
        <w:rPr>
          <w:rFonts w:ascii="Amasis MT Pro Light" w:hAnsi="Amasis MT Pro Light" w:cs="Angsana New"/>
        </w:rPr>
        <w:t>Problem 36.1</w:t>
      </w:r>
    </w:p>
    <w:p w14:paraId="2AE6EA5F" w14:textId="23E4313B" w:rsidR="00D42D96" w:rsidRPr="00C52643" w:rsidRDefault="00D42D96" w:rsidP="00D42D96">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B65D82">
        <w:rPr>
          <w:rFonts w:ascii="Amasis MT Pro Light" w:hAnsi="Amasis MT Pro Light" w:cs="Angsana New"/>
        </w:rPr>
        <w:t>Assignment 36 (815</w:t>
      </w:r>
      <w:r w:rsidR="00294B0C">
        <w:rPr>
          <w:rFonts w:ascii="Amasis MT Pro Light" w:hAnsi="Amasis MT Pro Light" w:cs="Angsana New"/>
        </w:rPr>
        <w:t>–826</w:t>
      </w:r>
      <w:r w:rsidR="0014483D">
        <w:rPr>
          <w:rFonts w:ascii="Amasis MT Pro Light" w:hAnsi="Amasis MT Pro Light" w:cs="Angsana New"/>
        </w:rPr>
        <w:t>, 832</w:t>
      </w:r>
      <w:r w:rsidR="00884225">
        <w:rPr>
          <w:rFonts w:ascii="Amasis MT Pro Light" w:hAnsi="Amasis MT Pro Light" w:cs="Angsana New"/>
        </w:rPr>
        <w:t>–838)</w:t>
      </w:r>
    </w:p>
    <w:p w14:paraId="20958E1B" w14:textId="77777777" w:rsidR="00D6331A" w:rsidRDefault="00D6331A" w:rsidP="00C91E89">
      <w:pPr>
        <w:spacing w:after="0" w:line="276" w:lineRule="auto"/>
        <w:rPr>
          <w:rFonts w:ascii="Amasis MT Pro Light" w:hAnsi="Amasis MT Pro Light" w:cs="Angsana New"/>
        </w:rPr>
      </w:pPr>
    </w:p>
    <w:p w14:paraId="5BB94161" w14:textId="77777777" w:rsidR="00F22B02" w:rsidRPr="00D6331A" w:rsidRDefault="00F22B02" w:rsidP="00C91E89">
      <w:pPr>
        <w:spacing w:after="0" w:line="276" w:lineRule="auto"/>
        <w:rPr>
          <w:rFonts w:ascii="Amasis MT Pro Light" w:hAnsi="Amasis MT Pro Light" w:cs="Angsana New"/>
        </w:rPr>
      </w:pPr>
    </w:p>
    <w:p w14:paraId="4858CC0F" w14:textId="0BB46685" w:rsidR="00D42D96" w:rsidRPr="00C52643" w:rsidRDefault="00D42D96" w:rsidP="00ED35B2">
      <w:pPr>
        <w:pStyle w:val="Heading3"/>
      </w:pPr>
      <w:r w:rsidRPr="00C52643">
        <w:lastRenderedPageBreak/>
        <w:t>Business Bankruptcy #16</w:t>
      </w:r>
      <w:r w:rsidR="00256A8C">
        <w:t>:</w:t>
      </w:r>
      <w:r w:rsidR="00EA100D">
        <w:t xml:space="preserve"> Domestic Jurisdiction</w:t>
      </w:r>
    </w:p>
    <w:p w14:paraId="5EFFA575" w14:textId="19C496CD" w:rsidR="00D42D96" w:rsidRPr="00C52643" w:rsidRDefault="00D42D96" w:rsidP="00D42D96">
      <w:pPr>
        <w:pStyle w:val="ListParagraph"/>
        <w:numPr>
          <w:ilvl w:val="0"/>
          <w:numId w:val="1"/>
        </w:numPr>
        <w:spacing w:after="0" w:line="276" w:lineRule="auto"/>
        <w:rPr>
          <w:rFonts w:ascii="Amasis MT Pro Light" w:hAnsi="Amasis MT Pro Light" w:cs="Angsana New"/>
        </w:rPr>
      </w:pPr>
      <w:r w:rsidRPr="00C52643">
        <w:rPr>
          <w:rFonts w:ascii="Amasis MT Pro Light" w:hAnsi="Amasis MT Pro Light" w:cs="Angsana New"/>
          <w:b/>
          <w:bCs/>
        </w:rPr>
        <w:t>Homework:</w:t>
      </w:r>
      <w:r w:rsidRPr="00C52643">
        <w:rPr>
          <w:rFonts w:ascii="Amasis MT Pro Light" w:hAnsi="Amasis MT Pro Light" w:cs="Angsana New"/>
        </w:rPr>
        <w:t xml:space="preserve"> </w:t>
      </w:r>
      <w:r w:rsidR="00071F22">
        <w:rPr>
          <w:rFonts w:ascii="Amasis MT Pro Light" w:hAnsi="Amasis MT Pro Light" w:cs="Angsana New"/>
        </w:rPr>
        <w:t>Problem 37.4</w:t>
      </w:r>
    </w:p>
    <w:p w14:paraId="34709B39" w14:textId="63644EF7" w:rsidR="00D42D96" w:rsidRPr="00C52643" w:rsidRDefault="00D42D96" w:rsidP="00C91E89">
      <w:pPr>
        <w:pStyle w:val="ListParagraph"/>
        <w:numPr>
          <w:ilvl w:val="0"/>
          <w:numId w:val="1"/>
        </w:numPr>
        <w:spacing w:after="0" w:line="276" w:lineRule="auto"/>
        <w:rPr>
          <w:rFonts w:ascii="Amasis MT Pro Light" w:hAnsi="Amasis MT Pro Light" w:cs="Angsana New"/>
          <w:b/>
          <w:bCs/>
        </w:rPr>
      </w:pPr>
      <w:r w:rsidRPr="00C52643">
        <w:rPr>
          <w:rFonts w:ascii="Amasis MT Pro Light" w:hAnsi="Amasis MT Pro Light" w:cs="Angsana New"/>
          <w:b/>
          <w:bCs/>
        </w:rPr>
        <w:t>Reading:</w:t>
      </w:r>
      <w:r w:rsidRPr="00C52643">
        <w:rPr>
          <w:rFonts w:ascii="Amasis MT Pro Light" w:hAnsi="Amasis MT Pro Light" w:cs="Angsana New"/>
        </w:rPr>
        <w:t xml:space="preserve"> </w:t>
      </w:r>
      <w:r w:rsidR="00EA100D">
        <w:rPr>
          <w:rFonts w:ascii="Amasis MT Pro Light" w:hAnsi="Amasis MT Pro Light" w:cs="Angsana New"/>
        </w:rPr>
        <w:t>Assignment 37</w:t>
      </w:r>
      <w:r w:rsidR="00ED15B2">
        <w:rPr>
          <w:rFonts w:ascii="Amasis MT Pro Light" w:hAnsi="Amasis MT Pro Light" w:cs="Angsana New"/>
        </w:rPr>
        <w:t xml:space="preserve"> (841</w:t>
      </w:r>
      <w:r w:rsidR="00F22B02">
        <w:rPr>
          <w:rFonts w:ascii="Amasis MT Pro Light" w:hAnsi="Amasis MT Pro Light" w:cs="Angsana New"/>
        </w:rPr>
        <w:t>–866)</w:t>
      </w:r>
    </w:p>
    <w:p w14:paraId="4E497014" w14:textId="77777777" w:rsidR="00D42D96" w:rsidRPr="00D6331A" w:rsidRDefault="00D42D96" w:rsidP="00C91E89">
      <w:pPr>
        <w:spacing w:after="0" w:line="276" w:lineRule="auto"/>
        <w:rPr>
          <w:rFonts w:ascii="Amasis MT Pro Light" w:hAnsi="Amasis MT Pro Light" w:cs="Angsana New"/>
          <w:highlight w:val="yellow"/>
        </w:rPr>
      </w:pPr>
    </w:p>
    <w:p w14:paraId="3FB745ED" w14:textId="77777777" w:rsidR="00321568" w:rsidRDefault="00E429A4" w:rsidP="00C91E89">
      <w:pPr>
        <w:spacing w:after="0" w:line="276" w:lineRule="auto"/>
        <w:rPr>
          <w:rFonts w:ascii="Amasis MT Pro Light" w:hAnsi="Amasis MT Pro Light" w:cs="Angsana New"/>
          <w:b/>
          <w:bCs/>
        </w:rPr>
      </w:pPr>
      <w:r w:rsidRPr="00D0075C">
        <w:rPr>
          <w:rFonts w:ascii="Amasis MT Pro Light" w:hAnsi="Amasis MT Pro Light" w:cs="Angsana New"/>
          <w:b/>
          <w:bCs/>
          <w:u w:val="single"/>
        </w:rPr>
        <w:t>Note</w:t>
      </w:r>
      <w:r w:rsidR="00321568">
        <w:rPr>
          <w:rFonts w:ascii="Amasis MT Pro Light" w:hAnsi="Amasis MT Pro Light" w:cs="Angsana New"/>
          <w:b/>
          <w:bCs/>
          <w:u w:val="single"/>
        </w:rPr>
        <w:t>s</w:t>
      </w:r>
      <w:r w:rsidRPr="00D0075C">
        <w:rPr>
          <w:rFonts w:ascii="Amasis MT Pro Light" w:hAnsi="Amasis MT Pro Light" w:cs="Angsana New"/>
          <w:b/>
          <w:bCs/>
          <w:u w:val="single"/>
        </w:rPr>
        <w:t>:</w:t>
      </w:r>
    </w:p>
    <w:p w14:paraId="6933FDAD" w14:textId="2EBE2076" w:rsidR="0091549D" w:rsidRDefault="0091549D" w:rsidP="00321568">
      <w:pPr>
        <w:pStyle w:val="ListParagraph"/>
        <w:numPr>
          <w:ilvl w:val="0"/>
          <w:numId w:val="12"/>
        </w:numPr>
        <w:spacing w:after="0" w:line="276" w:lineRule="auto"/>
        <w:rPr>
          <w:rFonts w:ascii="Amasis MT Pro Light" w:hAnsi="Amasis MT Pro Light" w:cs="Angsana New"/>
          <w:b/>
          <w:bCs/>
        </w:rPr>
      </w:pPr>
      <w:r w:rsidRPr="00321568">
        <w:rPr>
          <w:rFonts w:ascii="Amasis MT Pro Light" w:hAnsi="Amasis MT Pro Light" w:cs="Angsana New"/>
          <w:b/>
          <w:bCs/>
        </w:rPr>
        <w:t xml:space="preserve">No class will be held on Tuesday, November 3, </w:t>
      </w:r>
      <w:r w:rsidR="008F0698">
        <w:rPr>
          <w:rFonts w:ascii="Amasis MT Pro Light" w:hAnsi="Amasis MT Pro Light" w:cs="Angsana New"/>
          <w:b/>
          <w:bCs/>
        </w:rPr>
        <w:t>in observance of</w:t>
      </w:r>
      <w:r w:rsidRPr="00321568">
        <w:rPr>
          <w:rFonts w:ascii="Amasis MT Pro Light" w:hAnsi="Amasis MT Pro Light" w:cs="Angsana New"/>
          <w:b/>
          <w:bCs/>
        </w:rPr>
        <w:t xml:space="preserve"> Election Day.</w:t>
      </w:r>
    </w:p>
    <w:p w14:paraId="09D439B8" w14:textId="453B841F" w:rsidR="00321568" w:rsidRPr="00321568" w:rsidRDefault="00321568" w:rsidP="00321568">
      <w:pPr>
        <w:pStyle w:val="ListParagraph"/>
        <w:numPr>
          <w:ilvl w:val="0"/>
          <w:numId w:val="12"/>
        </w:numPr>
        <w:spacing w:after="0" w:line="276" w:lineRule="auto"/>
        <w:rPr>
          <w:rFonts w:ascii="Amasis MT Pro Light" w:hAnsi="Amasis MT Pro Light" w:cs="Angsana New"/>
          <w:b/>
          <w:bCs/>
        </w:rPr>
      </w:pPr>
      <w:r>
        <w:rPr>
          <w:rFonts w:ascii="Amasis MT Pro Light" w:hAnsi="Amasis MT Pro Light" w:cs="Angsana New"/>
          <w:b/>
          <w:bCs/>
        </w:rPr>
        <w:t>I</w:t>
      </w:r>
      <w:r w:rsidR="00760A78">
        <w:rPr>
          <w:rFonts w:ascii="Amasis MT Pro Light" w:hAnsi="Amasis MT Pro Light" w:cs="Angsana New"/>
          <w:b/>
          <w:bCs/>
        </w:rPr>
        <w:t xml:space="preserve">’ll </w:t>
      </w:r>
      <w:r>
        <w:rPr>
          <w:rFonts w:ascii="Amasis MT Pro Light" w:hAnsi="Amasis MT Pro Light" w:cs="Angsana New"/>
          <w:b/>
          <w:bCs/>
        </w:rPr>
        <w:t xml:space="preserve">schedule an </w:t>
      </w:r>
      <w:r w:rsidRPr="00760A78">
        <w:rPr>
          <w:rFonts w:ascii="Amasis MT Pro Light" w:hAnsi="Amasis MT Pro Light" w:cs="Angsana New"/>
          <w:b/>
          <w:bCs/>
          <w:u w:val="single"/>
        </w:rPr>
        <w:t>optional</w:t>
      </w:r>
      <w:r>
        <w:rPr>
          <w:rFonts w:ascii="Amasis MT Pro Light" w:hAnsi="Amasis MT Pro Light" w:cs="Angsana New"/>
          <w:b/>
          <w:bCs/>
        </w:rPr>
        <w:t xml:space="preserve"> review session </w:t>
      </w:r>
      <w:r w:rsidR="00760A78">
        <w:rPr>
          <w:rFonts w:ascii="Amasis MT Pro Light" w:hAnsi="Amasis MT Pro Light" w:cs="Angsana New"/>
          <w:b/>
          <w:bCs/>
        </w:rPr>
        <w:t>between the final class and the final exam.</w:t>
      </w:r>
    </w:p>
    <w:p w14:paraId="3A048A36" w14:textId="2E1683B8" w:rsidR="00E15783" w:rsidRPr="00321568" w:rsidRDefault="00D81700" w:rsidP="00321568">
      <w:pPr>
        <w:pStyle w:val="ListParagraph"/>
        <w:numPr>
          <w:ilvl w:val="0"/>
          <w:numId w:val="12"/>
        </w:numPr>
        <w:spacing w:after="0" w:line="276" w:lineRule="auto"/>
        <w:rPr>
          <w:rFonts w:ascii="Amasis MT Pro Light" w:hAnsi="Amasis MT Pro Light" w:cs="Angsana New"/>
          <w:b/>
          <w:bCs/>
        </w:rPr>
      </w:pPr>
      <w:r w:rsidRPr="00321568">
        <w:rPr>
          <w:rFonts w:ascii="Amasis MT Pro Light" w:hAnsi="Amasis MT Pro Light" w:cs="Angsana New"/>
          <w:b/>
          <w:bCs/>
        </w:rPr>
        <w:t xml:space="preserve">The final exam is </w:t>
      </w:r>
      <w:r w:rsidR="00356196">
        <w:rPr>
          <w:rFonts w:ascii="Amasis MT Pro Light" w:hAnsi="Amasis MT Pro Light" w:cs="Angsana New"/>
          <w:b/>
          <w:bCs/>
        </w:rPr>
        <w:t xml:space="preserve">tentatively </w:t>
      </w:r>
      <w:r w:rsidRPr="00321568">
        <w:rPr>
          <w:rFonts w:ascii="Amasis MT Pro Light" w:hAnsi="Amasis MT Pro Light" w:cs="Angsana New"/>
          <w:b/>
          <w:bCs/>
        </w:rPr>
        <w:t xml:space="preserve">scheduled for </w:t>
      </w:r>
      <w:r w:rsidR="00675FED" w:rsidRPr="00321568">
        <w:rPr>
          <w:rFonts w:ascii="Amasis MT Pro Light" w:hAnsi="Amasis MT Pro Light" w:cs="Angsana New"/>
          <w:b/>
          <w:bCs/>
        </w:rPr>
        <w:t>Wednesday, December 2, at 9:00 a.m</w:t>
      </w:r>
      <w:r w:rsidR="00E15783" w:rsidRPr="00321568">
        <w:rPr>
          <w:rFonts w:ascii="Amasis MT Pro Light" w:hAnsi="Amasis MT Pro Light" w:cs="Angsana New"/>
          <w:b/>
          <w:bCs/>
        </w:rPr>
        <w:t>.</w:t>
      </w:r>
    </w:p>
    <w:sectPr w:rsidR="00E15783" w:rsidRPr="00321568" w:rsidSect="0072318C">
      <w:headerReference w:type="default" r:id="rId15"/>
      <w:footnotePr>
        <w:numFmt w:val="chicago"/>
        <w:numRestart w:val="eachPage"/>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78807" w14:textId="77777777" w:rsidR="00236083" w:rsidRDefault="00236083" w:rsidP="0072318C">
      <w:pPr>
        <w:spacing w:after="0" w:line="240" w:lineRule="auto"/>
      </w:pPr>
      <w:r>
        <w:separator/>
      </w:r>
    </w:p>
  </w:endnote>
  <w:endnote w:type="continuationSeparator" w:id="0">
    <w:p w14:paraId="3A04AABB" w14:textId="77777777" w:rsidR="00236083" w:rsidRDefault="00236083" w:rsidP="00723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masis MT Pro Light">
    <w:charset w:val="00"/>
    <w:family w:val="roman"/>
    <w:pitch w:val="variable"/>
    <w:sig w:usb0="A00000AF" w:usb1="4000205B"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6D505" w14:textId="77777777" w:rsidR="00236083" w:rsidRPr="00DC4733" w:rsidRDefault="00236083" w:rsidP="00DC4733">
      <w:pPr>
        <w:spacing w:before="240" w:after="0" w:line="240" w:lineRule="auto"/>
        <w:contextualSpacing/>
        <w:rPr>
          <w:rFonts w:ascii="Amasis MT Pro Light" w:hAnsi="Amasis MT Pro Light"/>
        </w:rPr>
      </w:pPr>
      <w:r w:rsidRPr="00DC4733">
        <w:rPr>
          <w:rFonts w:ascii="Amasis MT Pro Light" w:hAnsi="Amasis MT Pro Light"/>
        </w:rPr>
        <w:separator/>
      </w:r>
    </w:p>
  </w:footnote>
  <w:footnote w:type="continuationSeparator" w:id="0">
    <w:p w14:paraId="64CC60CB" w14:textId="77777777" w:rsidR="00236083" w:rsidRPr="00DC4733" w:rsidRDefault="00236083" w:rsidP="00DC4733">
      <w:pPr>
        <w:spacing w:before="240" w:after="0" w:line="240" w:lineRule="auto"/>
        <w:rPr>
          <w:rFonts w:ascii="Amasis MT Pro Light" w:hAnsi="Amasis MT Pro Light"/>
        </w:rPr>
      </w:pPr>
      <w:r w:rsidRPr="00DC4733">
        <w:rPr>
          <w:rFonts w:ascii="Amasis MT Pro Light" w:hAnsi="Amasis MT Pro Light"/>
        </w:rPr>
        <w:continuationSeparator/>
      </w:r>
    </w:p>
  </w:footnote>
  <w:footnote w:type="continuationNotice" w:id="1">
    <w:p w14:paraId="11E5E9D3" w14:textId="77777777" w:rsidR="00236083" w:rsidRDefault="002360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masis MT Pro Light" w:hAnsi="Amasis MT Pro Light"/>
      </w:rPr>
      <w:id w:val="-1318336367"/>
      <w:docPartObj>
        <w:docPartGallery w:val="Page Numbers (Top of Page)"/>
        <w:docPartUnique/>
      </w:docPartObj>
    </w:sdtPr>
    <w:sdtEndPr/>
    <w:sdtContent>
      <w:p w14:paraId="72F1B27D" w14:textId="56BFD60B" w:rsidR="0072318C" w:rsidRPr="0072318C" w:rsidRDefault="0072318C" w:rsidP="0072318C">
        <w:pPr>
          <w:pStyle w:val="Header"/>
          <w:contextualSpacing/>
          <w:jc w:val="right"/>
          <w:rPr>
            <w:rFonts w:ascii="Amasis MT Pro Light" w:hAnsi="Amasis MT Pro Light"/>
          </w:rPr>
        </w:pPr>
        <w:r w:rsidRPr="0072318C">
          <w:rPr>
            <w:rFonts w:ascii="Amasis MT Pro Light" w:hAnsi="Amasis MT Pro Light"/>
          </w:rPr>
          <w:t xml:space="preserve">Page </w:t>
        </w:r>
        <w:r w:rsidRPr="0072318C">
          <w:rPr>
            <w:rFonts w:ascii="Amasis MT Pro Light" w:hAnsi="Amasis MT Pro Light"/>
          </w:rPr>
          <w:fldChar w:fldCharType="begin"/>
        </w:r>
        <w:r w:rsidRPr="0072318C">
          <w:rPr>
            <w:rFonts w:ascii="Amasis MT Pro Light" w:hAnsi="Amasis MT Pro Light"/>
          </w:rPr>
          <w:instrText xml:space="preserve"> PAGE </w:instrText>
        </w:r>
        <w:r w:rsidRPr="0072318C">
          <w:rPr>
            <w:rFonts w:ascii="Amasis MT Pro Light" w:hAnsi="Amasis MT Pro Light"/>
          </w:rPr>
          <w:fldChar w:fldCharType="separate"/>
        </w:r>
        <w:r w:rsidRPr="0072318C">
          <w:rPr>
            <w:rFonts w:ascii="Amasis MT Pro Light" w:hAnsi="Amasis MT Pro Light"/>
            <w:noProof/>
          </w:rPr>
          <w:t>2</w:t>
        </w:r>
        <w:r w:rsidRPr="0072318C">
          <w:rPr>
            <w:rFonts w:ascii="Amasis MT Pro Light" w:hAnsi="Amasis MT Pro Light"/>
          </w:rPr>
          <w:fldChar w:fldCharType="end"/>
        </w:r>
        <w:r w:rsidRPr="0072318C">
          <w:rPr>
            <w:rFonts w:ascii="Amasis MT Pro Light" w:hAnsi="Amasis MT Pro Light"/>
          </w:rPr>
          <w:t xml:space="preserve"> of </w:t>
        </w:r>
        <w:r w:rsidRPr="0072318C">
          <w:rPr>
            <w:rFonts w:ascii="Amasis MT Pro Light" w:hAnsi="Amasis MT Pro Light"/>
          </w:rPr>
          <w:fldChar w:fldCharType="begin"/>
        </w:r>
        <w:r w:rsidRPr="0072318C">
          <w:rPr>
            <w:rFonts w:ascii="Amasis MT Pro Light" w:hAnsi="Amasis MT Pro Light"/>
          </w:rPr>
          <w:instrText xml:space="preserve"> NUMPAGES  </w:instrText>
        </w:r>
        <w:r w:rsidRPr="0072318C">
          <w:rPr>
            <w:rFonts w:ascii="Amasis MT Pro Light" w:hAnsi="Amasis MT Pro Light"/>
          </w:rPr>
          <w:fldChar w:fldCharType="separate"/>
        </w:r>
        <w:r w:rsidRPr="0072318C">
          <w:rPr>
            <w:rFonts w:ascii="Amasis MT Pro Light" w:hAnsi="Amasis MT Pro Light"/>
            <w:noProof/>
          </w:rPr>
          <w:t>2</w:t>
        </w:r>
        <w:r w:rsidRPr="0072318C">
          <w:rPr>
            <w:rFonts w:ascii="Amasis MT Pro Light" w:hAnsi="Amasis MT Pro Light"/>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6568"/>
    <w:multiLevelType w:val="hybridMultilevel"/>
    <w:tmpl w:val="9B907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AE4AD1"/>
    <w:multiLevelType w:val="hybridMultilevel"/>
    <w:tmpl w:val="9FF0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2105D"/>
    <w:multiLevelType w:val="hybridMultilevel"/>
    <w:tmpl w:val="4964F26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E7622E"/>
    <w:multiLevelType w:val="hybridMultilevel"/>
    <w:tmpl w:val="BB16E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1A478F"/>
    <w:multiLevelType w:val="multilevel"/>
    <w:tmpl w:val="EC9266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33FC0619"/>
    <w:multiLevelType w:val="hybridMultilevel"/>
    <w:tmpl w:val="3446E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ED1A6D"/>
    <w:multiLevelType w:val="hybridMultilevel"/>
    <w:tmpl w:val="80C0D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EA0C56"/>
    <w:multiLevelType w:val="hybridMultilevel"/>
    <w:tmpl w:val="EDB27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F61F50"/>
    <w:multiLevelType w:val="hybridMultilevel"/>
    <w:tmpl w:val="0B6A3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897FF8"/>
    <w:multiLevelType w:val="hybridMultilevel"/>
    <w:tmpl w:val="F222B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BE2BA8"/>
    <w:multiLevelType w:val="hybridMultilevel"/>
    <w:tmpl w:val="F83A7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0758FE"/>
    <w:multiLevelType w:val="hybridMultilevel"/>
    <w:tmpl w:val="8C866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9594425">
    <w:abstractNumId w:val="6"/>
  </w:num>
  <w:num w:numId="2" w16cid:durableId="1491479616">
    <w:abstractNumId w:val="9"/>
  </w:num>
  <w:num w:numId="3" w16cid:durableId="591621294">
    <w:abstractNumId w:val="0"/>
  </w:num>
  <w:num w:numId="4" w16cid:durableId="1137534064">
    <w:abstractNumId w:val="10"/>
  </w:num>
  <w:num w:numId="5" w16cid:durableId="557786126">
    <w:abstractNumId w:val="11"/>
  </w:num>
  <w:num w:numId="6" w16cid:durableId="1255937167">
    <w:abstractNumId w:val="7"/>
  </w:num>
  <w:num w:numId="7" w16cid:durableId="923802733">
    <w:abstractNumId w:val="4"/>
  </w:num>
  <w:num w:numId="8" w16cid:durableId="854808892">
    <w:abstractNumId w:val="2"/>
  </w:num>
  <w:num w:numId="9" w16cid:durableId="949124432">
    <w:abstractNumId w:val="3"/>
  </w:num>
  <w:num w:numId="10" w16cid:durableId="142158161">
    <w:abstractNumId w:val="5"/>
  </w:num>
  <w:num w:numId="11" w16cid:durableId="1037003947">
    <w:abstractNumId w:val="1"/>
  </w:num>
  <w:num w:numId="12" w16cid:durableId="20024178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numFmt w:val="chicago"/>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6C3"/>
    <w:rsid w:val="000002D9"/>
    <w:rsid w:val="00005425"/>
    <w:rsid w:val="0000550F"/>
    <w:rsid w:val="000112D0"/>
    <w:rsid w:val="00015175"/>
    <w:rsid w:val="00020840"/>
    <w:rsid w:val="0002573C"/>
    <w:rsid w:val="00027EA5"/>
    <w:rsid w:val="000363EA"/>
    <w:rsid w:val="00040ED5"/>
    <w:rsid w:val="00041834"/>
    <w:rsid w:val="00046612"/>
    <w:rsid w:val="0005066C"/>
    <w:rsid w:val="00050DDD"/>
    <w:rsid w:val="0005199A"/>
    <w:rsid w:val="00055BF7"/>
    <w:rsid w:val="000571D0"/>
    <w:rsid w:val="00060930"/>
    <w:rsid w:val="0007188E"/>
    <w:rsid w:val="00071F22"/>
    <w:rsid w:val="00073541"/>
    <w:rsid w:val="00076220"/>
    <w:rsid w:val="00076458"/>
    <w:rsid w:val="0008198A"/>
    <w:rsid w:val="000840F7"/>
    <w:rsid w:val="00084DCD"/>
    <w:rsid w:val="00085830"/>
    <w:rsid w:val="00092762"/>
    <w:rsid w:val="00093CD6"/>
    <w:rsid w:val="00093CF6"/>
    <w:rsid w:val="00094FAA"/>
    <w:rsid w:val="00095389"/>
    <w:rsid w:val="00095918"/>
    <w:rsid w:val="00097B92"/>
    <w:rsid w:val="000A060D"/>
    <w:rsid w:val="000A15B2"/>
    <w:rsid w:val="000A2A88"/>
    <w:rsid w:val="000A4B4D"/>
    <w:rsid w:val="000B2DF6"/>
    <w:rsid w:val="000B55F4"/>
    <w:rsid w:val="000C0830"/>
    <w:rsid w:val="000C0D8F"/>
    <w:rsid w:val="000C1BDD"/>
    <w:rsid w:val="000C49EC"/>
    <w:rsid w:val="000C62CE"/>
    <w:rsid w:val="000D2B31"/>
    <w:rsid w:val="000D6022"/>
    <w:rsid w:val="000E0ADD"/>
    <w:rsid w:val="000E2517"/>
    <w:rsid w:val="000E5215"/>
    <w:rsid w:val="000F271C"/>
    <w:rsid w:val="000F456C"/>
    <w:rsid w:val="000F4DFB"/>
    <w:rsid w:val="00100FA3"/>
    <w:rsid w:val="00102705"/>
    <w:rsid w:val="00103435"/>
    <w:rsid w:val="00103E14"/>
    <w:rsid w:val="00104066"/>
    <w:rsid w:val="00104ADD"/>
    <w:rsid w:val="00106367"/>
    <w:rsid w:val="0010759C"/>
    <w:rsid w:val="001141E8"/>
    <w:rsid w:val="00115460"/>
    <w:rsid w:val="00116C88"/>
    <w:rsid w:val="0011789D"/>
    <w:rsid w:val="0012389B"/>
    <w:rsid w:val="00124B72"/>
    <w:rsid w:val="00126F8B"/>
    <w:rsid w:val="00127E74"/>
    <w:rsid w:val="00134361"/>
    <w:rsid w:val="00135396"/>
    <w:rsid w:val="00135E5C"/>
    <w:rsid w:val="001373C5"/>
    <w:rsid w:val="00137487"/>
    <w:rsid w:val="0014313F"/>
    <w:rsid w:val="00143EFB"/>
    <w:rsid w:val="0014483D"/>
    <w:rsid w:val="0015460B"/>
    <w:rsid w:val="001550E7"/>
    <w:rsid w:val="00155752"/>
    <w:rsid w:val="001642EA"/>
    <w:rsid w:val="001664E2"/>
    <w:rsid w:val="00170AD4"/>
    <w:rsid w:val="0017155B"/>
    <w:rsid w:val="0017558E"/>
    <w:rsid w:val="00181A12"/>
    <w:rsid w:val="001841B6"/>
    <w:rsid w:val="0019004F"/>
    <w:rsid w:val="00190742"/>
    <w:rsid w:val="00191E03"/>
    <w:rsid w:val="0019356C"/>
    <w:rsid w:val="001A211A"/>
    <w:rsid w:val="001A5544"/>
    <w:rsid w:val="001A7196"/>
    <w:rsid w:val="001B2902"/>
    <w:rsid w:val="001B3791"/>
    <w:rsid w:val="001B3D23"/>
    <w:rsid w:val="001B6FC7"/>
    <w:rsid w:val="001C027C"/>
    <w:rsid w:val="001C1949"/>
    <w:rsid w:val="001C356E"/>
    <w:rsid w:val="001C70D2"/>
    <w:rsid w:val="001C7139"/>
    <w:rsid w:val="001D0E21"/>
    <w:rsid w:val="001D12E4"/>
    <w:rsid w:val="001D2A71"/>
    <w:rsid w:val="001D67A9"/>
    <w:rsid w:val="001D6A81"/>
    <w:rsid w:val="001E2651"/>
    <w:rsid w:val="001E35B6"/>
    <w:rsid w:val="001E68A7"/>
    <w:rsid w:val="001E7451"/>
    <w:rsid w:val="001E7CC3"/>
    <w:rsid w:val="001F030E"/>
    <w:rsid w:val="001F7176"/>
    <w:rsid w:val="001F762C"/>
    <w:rsid w:val="0020048B"/>
    <w:rsid w:val="002008B8"/>
    <w:rsid w:val="002017EE"/>
    <w:rsid w:val="00203C92"/>
    <w:rsid w:val="002059B8"/>
    <w:rsid w:val="00206066"/>
    <w:rsid w:val="00212369"/>
    <w:rsid w:val="00215CCB"/>
    <w:rsid w:val="0022394A"/>
    <w:rsid w:val="00224129"/>
    <w:rsid w:val="00233572"/>
    <w:rsid w:val="00234807"/>
    <w:rsid w:val="00234A59"/>
    <w:rsid w:val="00236083"/>
    <w:rsid w:val="002369E8"/>
    <w:rsid w:val="002401A6"/>
    <w:rsid w:val="00242DDB"/>
    <w:rsid w:val="00243C02"/>
    <w:rsid w:val="00246574"/>
    <w:rsid w:val="00247FE2"/>
    <w:rsid w:val="0025109C"/>
    <w:rsid w:val="00256A8C"/>
    <w:rsid w:val="0025722B"/>
    <w:rsid w:val="002659B3"/>
    <w:rsid w:val="002700CF"/>
    <w:rsid w:val="00271959"/>
    <w:rsid w:val="00273568"/>
    <w:rsid w:val="0027359A"/>
    <w:rsid w:val="00276A2F"/>
    <w:rsid w:val="00276A80"/>
    <w:rsid w:val="002872B0"/>
    <w:rsid w:val="002910D4"/>
    <w:rsid w:val="002947CC"/>
    <w:rsid w:val="00294B0C"/>
    <w:rsid w:val="002A2276"/>
    <w:rsid w:val="002A4D1F"/>
    <w:rsid w:val="002A537F"/>
    <w:rsid w:val="002A58F2"/>
    <w:rsid w:val="002A6231"/>
    <w:rsid w:val="002B6323"/>
    <w:rsid w:val="002B6975"/>
    <w:rsid w:val="002B6A51"/>
    <w:rsid w:val="002B7E31"/>
    <w:rsid w:val="002C0431"/>
    <w:rsid w:val="002C56A8"/>
    <w:rsid w:val="002C5A92"/>
    <w:rsid w:val="002C6996"/>
    <w:rsid w:val="002D3FF2"/>
    <w:rsid w:val="002D639E"/>
    <w:rsid w:val="002D7E79"/>
    <w:rsid w:val="002E153A"/>
    <w:rsid w:val="002E62E6"/>
    <w:rsid w:val="002E6C79"/>
    <w:rsid w:val="002E7574"/>
    <w:rsid w:val="002E7AA1"/>
    <w:rsid w:val="002F1351"/>
    <w:rsid w:val="002F1D88"/>
    <w:rsid w:val="002F3DAD"/>
    <w:rsid w:val="002F6324"/>
    <w:rsid w:val="002F6CCC"/>
    <w:rsid w:val="003051FC"/>
    <w:rsid w:val="00306130"/>
    <w:rsid w:val="00306504"/>
    <w:rsid w:val="003077AF"/>
    <w:rsid w:val="003139BB"/>
    <w:rsid w:val="003145E0"/>
    <w:rsid w:val="00316B1E"/>
    <w:rsid w:val="003204E5"/>
    <w:rsid w:val="00321568"/>
    <w:rsid w:val="00322C16"/>
    <w:rsid w:val="00327315"/>
    <w:rsid w:val="00330D19"/>
    <w:rsid w:val="00333B04"/>
    <w:rsid w:val="00334E77"/>
    <w:rsid w:val="00336334"/>
    <w:rsid w:val="003402C6"/>
    <w:rsid w:val="003417CB"/>
    <w:rsid w:val="00341B87"/>
    <w:rsid w:val="003479DB"/>
    <w:rsid w:val="003514FC"/>
    <w:rsid w:val="003550FC"/>
    <w:rsid w:val="00356196"/>
    <w:rsid w:val="00357691"/>
    <w:rsid w:val="003607A4"/>
    <w:rsid w:val="00363A4D"/>
    <w:rsid w:val="00363EBA"/>
    <w:rsid w:val="00367AB4"/>
    <w:rsid w:val="00367F1B"/>
    <w:rsid w:val="003716E1"/>
    <w:rsid w:val="0037192F"/>
    <w:rsid w:val="00374208"/>
    <w:rsid w:val="003750BF"/>
    <w:rsid w:val="00376FEA"/>
    <w:rsid w:val="003819A6"/>
    <w:rsid w:val="00382173"/>
    <w:rsid w:val="00383ED1"/>
    <w:rsid w:val="003849E3"/>
    <w:rsid w:val="00385BF7"/>
    <w:rsid w:val="00390BE4"/>
    <w:rsid w:val="00391B66"/>
    <w:rsid w:val="00392A1F"/>
    <w:rsid w:val="00392EAD"/>
    <w:rsid w:val="003A3DB0"/>
    <w:rsid w:val="003A5245"/>
    <w:rsid w:val="003B317B"/>
    <w:rsid w:val="003B5A38"/>
    <w:rsid w:val="003B6CFD"/>
    <w:rsid w:val="003C6B7B"/>
    <w:rsid w:val="003D3C7A"/>
    <w:rsid w:val="003D42AB"/>
    <w:rsid w:val="003D46AF"/>
    <w:rsid w:val="003D7B5B"/>
    <w:rsid w:val="003D7E8F"/>
    <w:rsid w:val="003D7EB1"/>
    <w:rsid w:val="003E3D43"/>
    <w:rsid w:val="003E4D69"/>
    <w:rsid w:val="003E5737"/>
    <w:rsid w:val="003E5EF8"/>
    <w:rsid w:val="003F0B17"/>
    <w:rsid w:val="003F2C36"/>
    <w:rsid w:val="003F5F22"/>
    <w:rsid w:val="00407B3D"/>
    <w:rsid w:val="00410FC1"/>
    <w:rsid w:val="0041468D"/>
    <w:rsid w:val="00415C0F"/>
    <w:rsid w:val="0042047A"/>
    <w:rsid w:val="0042165F"/>
    <w:rsid w:val="004266DF"/>
    <w:rsid w:val="0043291A"/>
    <w:rsid w:val="00433EF2"/>
    <w:rsid w:val="004356D6"/>
    <w:rsid w:val="00440015"/>
    <w:rsid w:val="00440B9D"/>
    <w:rsid w:val="00442AF3"/>
    <w:rsid w:val="004436F7"/>
    <w:rsid w:val="00446336"/>
    <w:rsid w:val="00447F31"/>
    <w:rsid w:val="00452047"/>
    <w:rsid w:val="004539D7"/>
    <w:rsid w:val="00456A53"/>
    <w:rsid w:val="00457100"/>
    <w:rsid w:val="00460097"/>
    <w:rsid w:val="0046049F"/>
    <w:rsid w:val="00460F49"/>
    <w:rsid w:val="00461882"/>
    <w:rsid w:val="00462222"/>
    <w:rsid w:val="00466D56"/>
    <w:rsid w:val="004719EA"/>
    <w:rsid w:val="00471BDE"/>
    <w:rsid w:val="004730FA"/>
    <w:rsid w:val="0048084B"/>
    <w:rsid w:val="0048282B"/>
    <w:rsid w:val="00495B36"/>
    <w:rsid w:val="004971C7"/>
    <w:rsid w:val="004A13FC"/>
    <w:rsid w:val="004A1C60"/>
    <w:rsid w:val="004A2E7C"/>
    <w:rsid w:val="004A62D7"/>
    <w:rsid w:val="004A76FF"/>
    <w:rsid w:val="004B3C9B"/>
    <w:rsid w:val="004B5B76"/>
    <w:rsid w:val="004B5EF8"/>
    <w:rsid w:val="004B70A7"/>
    <w:rsid w:val="004B7926"/>
    <w:rsid w:val="004B7B60"/>
    <w:rsid w:val="004C1723"/>
    <w:rsid w:val="004C22EC"/>
    <w:rsid w:val="004C26B0"/>
    <w:rsid w:val="004C2771"/>
    <w:rsid w:val="004C3BDD"/>
    <w:rsid w:val="004C6407"/>
    <w:rsid w:val="004C66D9"/>
    <w:rsid w:val="004C6A21"/>
    <w:rsid w:val="004D23A4"/>
    <w:rsid w:val="004D3E59"/>
    <w:rsid w:val="004D5317"/>
    <w:rsid w:val="004D6905"/>
    <w:rsid w:val="004D7371"/>
    <w:rsid w:val="004E0BA5"/>
    <w:rsid w:val="004F2759"/>
    <w:rsid w:val="004F29D8"/>
    <w:rsid w:val="004F778F"/>
    <w:rsid w:val="0050251D"/>
    <w:rsid w:val="0050417F"/>
    <w:rsid w:val="00504760"/>
    <w:rsid w:val="00505125"/>
    <w:rsid w:val="0051017E"/>
    <w:rsid w:val="005136FC"/>
    <w:rsid w:val="00514657"/>
    <w:rsid w:val="00515E50"/>
    <w:rsid w:val="00516BFC"/>
    <w:rsid w:val="00526C8B"/>
    <w:rsid w:val="00531BBA"/>
    <w:rsid w:val="00535A8E"/>
    <w:rsid w:val="005379AC"/>
    <w:rsid w:val="005430F2"/>
    <w:rsid w:val="005444CA"/>
    <w:rsid w:val="00544E91"/>
    <w:rsid w:val="00545601"/>
    <w:rsid w:val="005479C8"/>
    <w:rsid w:val="00547A4C"/>
    <w:rsid w:val="005519E8"/>
    <w:rsid w:val="00552033"/>
    <w:rsid w:val="0055302C"/>
    <w:rsid w:val="00553CCF"/>
    <w:rsid w:val="005554E3"/>
    <w:rsid w:val="00562981"/>
    <w:rsid w:val="00564D5E"/>
    <w:rsid w:val="00567138"/>
    <w:rsid w:val="0056716E"/>
    <w:rsid w:val="0057171C"/>
    <w:rsid w:val="00572B4D"/>
    <w:rsid w:val="005764E5"/>
    <w:rsid w:val="005800C6"/>
    <w:rsid w:val="00582451"/>
    <w:rsid w:val="0058398A"/>
    <w:rsid w:val="005851FA"/>
    <w:rsid w:val="00586CB5"/>
    <w:rsid w:val="005934B5"/>
    <w:rsid w:val="00593D0D"/>
    <w:rsid w:val="00596A4B"/>
    <w:rsid w:val="005A39FE"/>
    <w:rsid w:val="005B016F"/>
    <w:rsid w:val="005C767E"/>
    <w:rsid w:val="005D25BE"/>
    <w:rsid w:val="005D27F9"/>
    <w:rsid w:val="005E109C"/>
    <w:rsid w:val="005E35C3"/>
    <w:rsid w:val="005E6215"/>
    <w:rsid w:val="005E65D0"/>
    <w:rsid w:val="005F106D"/>
    <w:rsid w:val="005F10DB"/>
    <w:rsid w:val="005F7A49"/>
    <w:rsid w:val="00601628"/>
    <w:rsid w:val="00604CE1"/>
    <w:rsid w:val="006134DE"/>
    <w:rsid w:val="00613F2E"/>
    <w:rsid w:val="00614994"/>
    <w:rsid w:val="00625B92"/>
    <w:rsid w:val="006261E1"/>
    <w:rsid w:val="00630305"/>
    <w:rsid w:val="00630B8E"/>
    <w:rsid w:val="00634F11"/>
    <w:rsid w:val="00635B58"/>
    <w:rsid w:val="006409FF"/>
    <w:rsid w:val="00646CCC"/>
    <w:rsid w:val="00647160"/>
    <w:rsid w:val="006501FC"/>
    <w:rsid w:val="00650287"/>
    <w:rsid w:val="006513B8"/>
    <w:rsid w:val="0065756D"/>
    <w:rsid w:val="006577B7"/>
    <w:rsid w:val="0066049A"/>
    <w:rsid w:val="0066448F"/>
    <w:rsid w:val="006660CB"/>
    <w:rsid w:val="00667F09"/>
    <w:rsid w:val="0067531E"/>
    <w:rsid w:val="00675FED"/>
    <w:rsid w:val="00677532"/>
    <w:rsid w:val="00680E31"/>
    <w:rsid w:val="006819C5"/>
    <w:rsid w:val="00682E01"/>
    <w:rsid w:val="00683BD5"/>
    <w:rsid w:val="00684EEE"/>
    <w:rsid w:val="00695591"/>
    <w:rsid w:val="006A0C47"/>
    <w:rsid w:val="006A26C4"/>
    <w:rsid w:val="006A41AE"/>
    <w:rsid w:val="006A43E4"/>
    <w:rsid w:val="006A6F1A"/>
    <w:rsid w:val="006B0610"/>
    <w:rsid w:val="006B2B1B"/>
    <w:rsid w:val="006B3367"/>
    <w:rsid w:val="006C1675"/>
    <w:rsid w:val="006C5F78"/>
    <w:rsid w:val="006C666D"/>
    <w:rsid w:val="006C7677"/>
    <w:rsid w:val="006D38C1"/>
    <w:rsid w:val="006D3F96"/>
    <w:rsid w:val="006D44B8"/>
    <w:rsid w:val="006D7678"/>
    <w:rsid w:val="006E17F5"/>
    <w:rsid w:val="006E4314"/>
    <w:rsid w:val="006E56F9"/>
    <w:rsid w:val="006E7AE4"/>
    <w:rsid w:val="006F03B4"/>
    <w:rsid w:val="00702CAF"/>
    <w:rsid w:val="0070408E"/>
    <w:rsid w:val="0070569B"/>
    <w:rsid w:val="00705EC1"/>
    <w:rsid w:val="00706081"/>
    <w:rsid w:val="0071092B"/>
    <w:rsid w:val="00712B16"/>
    <w:rsid w:val="00716113"/>
    <w:rsid w:val="00717CC5"/>
    <w:rsid w:val="00721F55"/>
    <w:rsid w:val="0072318C"/>
    <w:rsid w:val="00724FF2"/>
    <w:rsid w:val="00730578"/>
    <w:rsid w:val="00732ADB"/>
    <w:rsid w:val="007369FE"/>
    <w:rsid w:val="00744591"/>
    <w:rsid w:val="0074538D"/>
    <w:rsid w:val="007466F5"/>
    <w:rsid w:val="00751DEE"/>
    <w:rsid w:val="007531D4"/>
    <w:rsid w:val="00753697"/>
    <w:rsid w:val="00760A78"/>
    <w:rsid w:val="007618AE"/>
    <w:rsid w:val="00762CD3"/>
    <w:rsid w:val="00765C60"/>
    <w:rsid w:val="00767054"/>
    <w:rsid w:val="0077442D"/>
    <w:rsid w:val="00780727"/>
    <w:rsid w:val="00780DD6"/>
    <w:rsid w:val="00783FBB"/>
    <w:rsid w:val="00786922"/>
    <w:rsid w:val="007904C9"/>
    <w:rsid w:val="007941FE"/>
    <w:rsid w:val="00797029"/>
    <w:rsid w:val="007A04C5"/>
    <w:rsid w:val="007A48C9"/>
    <w:rsid w:val="007A4BF9"/>
    <w:rsid w:val="007A6608"/>
    <w:rsid w:val="007A695D"/>
    <w:rsid w:val="007B43A0"/>
    <w:rsid w:val="007B5AE4"/>
    <w:rsid w:val="007B686F"/>
    <w:rsid w:val="007B6B94"/>
    <w:rsid w:val="007C1ACE"/>
    <w:rsid w:val="007C6938"/>
    <w:rsid w:val="007C7B79"/>
    <w:rsid w:val="007D3DEB"/>
    <w:rsid w:val="007D5D75"/>
    <w:rsid w:val="007E1271"/>
    <w:rsid w:val="007E232A"/>
    <w:rsid w:val="007E2CF8"/>
    <w:rsid w:val="007E389F"/>
    <w:rsid w:val="007E56B7"/>
    <w:rsid w:val="007E745A"/>
    <w:rsid w:val="007F3335"/>
    <w:rsid w:val="008002CD"/>
    <w:rsid w:val="00800683"/>
    <w:rsid w:val="00802514"/>
    <w:rsid w:val="00806835"/>
    <w:rsid w:val="008068B6"/>
    <w:rsid w:val="008102A0"/>
    <w:rsid w:val="00812803"/>
    <w:rsid w:val="0081334D"/>
    <w:rsid w:val="00815E3A"/>
    <w:rsid w:val="008212F4"/>
    <w:rsid w:val="00824E24"/>
    <w:rsid w:val="00833D03"/>
    <w:rsid w:val="008353D2"/>
    <w:rsid w:val="00842953"/>
    <w:rsid w:val="00844819"/>
    <w:rsid w:val="00847D19"/>
    <w:rsid w:val="00850201"/>
    <w:rsid w:val="0085131D"/>
    <w:rsid w:val="00851943"/>
    <w:rsid w:val="00853D6A"/>
    <w:rsid w:val="0085480A"/>
    <w:rsid w:val="0085537C"/>
    <w:rsid w:val="008637B9"/>
    <w:rsid w:val="0086784F"/>
    <w:rsid w:val="008728BE"/>
    <w:rsid w:val="00875E56"/>
    <w:rsid w:val="00875EE5"/>
    <w:rsid w:val="00876098"/>
    <w:rsid w:val="00876D12"/>
    <w:rsid w:val="008803A8"/>
    <w:rsid w:val="0088139B"/>
    <w:rsid w:val="00882441"/>
    <w:rsid w:val="00882F2D"/>
    <w:rsid w:val="00884225"/>
    <w:rsid w:val="00886502"/>
    <w:rsid w:val="00886E21"/>
    <w:rsid w:val="00887409"/>
    <w:rsid w:val="008877A9"/>
    <w:rsid w:val="008936A6"/>
    <w:rsid w:val="008A572C"/>
    <w:rsid w:val="008A6DA1"/>
    <w:rsid w:val="008A6DB9"/>
    <w:rsid w:val="008B76A7"/>
    <w:rsid w:val="008C0553"/>
    <w:rsid w:val="008C66C4"/>
    <w:rsid w:val="008C6E5A"/>
    <w:rsid w:val="008D2903"/>
    <w:rsid w:val="008E2A20"/>
    <w:rsid w:val="008E2FC3"/>
    <w:rsid w:val="008E5235"/>
    <w:rsid w:val="008E5479"/>
    <w:rsid w:val="008F0698"/>
    <w:rsid w:val="008F3885"/>
    <w:rsid w:val="009054C1"/>
    <w:rsid w:val="009070AD"/>
    <w:rsid w:val="0090775B"/>
    <w:rsid w:val="009103F9"/>
    <w:rsid w:val="009132E9"/>
    <w:rsid w:val="00914343"/>
    <w:rsid w:val="0091549D"/>
    <w:rsid w:val="00916CBC"/>
    <w:rsid w:val="00917027"/>
    <w:rsid w:val="0091732E"/>
    <w:rsid w:val="00922049"/>
    <w:rsid w:val="00922684"/>
    <w:rsid w:val="009226C7"/>
    <w:rsid w:val="00925546"/>
    <w:rsid w:val="00925B07"/>
    <w:rsid w:val="00926531"/>
    <w:rsid w:val="00927259"/>
    <w:rsid w:val="009335E6"/>
    <w:rsid w:val="00934E63"/>
    <w:rsid w:val="009374E5"/>
    <w:rsid w:val="00937AE2"/>
    <w:rsid w:val="00941DF1"/>
    <w:rsid w:val="00942CB1"/>
    <w:rsid w:val="00943511"/>
    <w:rsid w:val="009460BA"/>
    <w:rsid w:val="009510E1"/>
    <w:rsid w:val="00951475"/>
    <w:rsid w:val="009610A2"/>
    <w:rsid w:val="009703E8"/>
    <w:rsid w:val="00975759"/>
    <w:rsid w:val="009802F2"/>
    <w:rsid w:val="0098149F"/>
    <w:rsid w:val="0098324C"/>
    <w:rsid w:val="009910FA"/>
    <w:rsid w:val="009916BF"/>
    <w:rsid w:val="009943E8"/>
    <w:rsid w:val="009A1ADA"/>
    <w:rsid w:val="009A3913"/>
    <w:rsid w:val="009A64E9"/>
    <w:rsid w:val="009B08E8"/>
    <w:rsid w:val="009B1AB7"/>
    <w:rsid w:val="009B7B21"/>
    <w:rsid w:val="009C3E93"/>
    <w:rsid w:val="009C6D6C"/>
    <w:rsid w:val="009D1B71"/>
    <w:rsid w:val="009D26DF"/>
    <w:rsid w:val="009D64DC"/>
    <w:rsid w:val="009E1F4C"/>
    <w:rsid w:val="009E5C2D"/>
    <w:rsid w:val="009F6882"/>
    <w:rsid w:val="009F7E7C"/>
    <w:rsid w:val="009F7EC9"/>
    <w:rsid w:val="00A03D14"/>
    <w:rsid w:val="00A07AD0"/>
    <w:rsid w:val="00A1053E"/>
    <w:rsid w:val="00A113D3"/>
    <w:rsid w:val="00A11AE4"/>
    <w:rsid w:val="00A1227B"/>
    <w:rsid w:val="00A12DDF"/>
    <w:rsid w:val="00A15BCF"/>
    <w:rsid w:val="00A17D95"/>
    <w:rsid w:val="00A31269"/>
    <w:rsid w:val="00A33FF2"/>
    <w:rsid w:val="00A36C61"/>
    <w:rsid w:val="00A41A5C"/>
    <w:rsid w:val="00A41B52"/>
    <w:rsid w:val="00A41EFF"/>
    <w:rsid w:val="00A42A03"/>
    <w:rsid w:val="00A441E3"/>
    <w:rsid w:val="00A45913"/>
    <w:rsid w:val="00A46942"/>
    <w:rsid w:val="00A4772E"/>
    <w:rsid w:val="00A577DA"/>
    <w:rsid w:val="00A601F1"/>
    <w:rsid w:val="00A602AA"/>
    <w:rsid w:val="00A6054B"/>
    <w:rsid w:val="00A627C0"/>
    <w:rsid w:val="00A642D8"/>
    <w:rsid w:val="00A65B94"/>
    <w:rsid w:val="00A673C8"/>
    <w:rsid w:val="00A737BE"/>
    <w:rsid w:val="00A73ED2"/>
    <w:rsid w:val="00A753FD"/>
    <w:rsid w:val="00A75FFE"/>
    <w:rsid w:val="00A77467"/>
    <w:rsid w:val="00A77F0F"/>
    <w:rsid w:val="00A84D7E"/>
    <w:rsid w:val="00A8662F"/>
    <w:rsid w:val="00A90C40"/>
    <w:rsid w:val="00A93E49"/>
    <w:rsid w:val="00A94B68"/>
    <w:rsid w:val="00AA1E1D"/>
    <w:rsid w:val="00AA2F49"/>
    <w:rsid w:val="00AA30B7"/>
    <w:rsid w:val="00AA3713"/>
    <w:rsid w:val="00AA3ECB"/>
    <w:rsid w:val="00AB100B"/>
    <w:rsid w:val="00AB1C0D"/>
    <w:rsid w:val="00AB64CB"/>
    <w:rsid w:val="00AB7446"/>
    <w:rsid w:val="00AC340D"/>
    <w:rsid w:val="00AC7831"/>
    <w:rsid w:val="00AD47E5"/>
    <w:rsid w:val="00AD4B54"/>
    <w:rsid w:val="00AD687B"/>
    <w:rsid w:val="00AE3EFF"/>
    <w:rsid w:val="00AF49D8"/>
    <w:rsid w:val="00AF7BAC"/>
    <w:rsid w:val="00B01364"/>
    <w:rsid w:val="00B025CC"/>
    <w:rsid w:val="00B03CCE"/>
    <w:rsid w:val="00B04F38"/>
    <w:rsid w:val="00B112EF"/>
    <w:rsid w:val="00B15B60"/>
    <w:rsid w:val="00B2411D"/>
    <w:rsid w:val="00B24858"/>
    <w:rsid w:val="00B24C2D"/>
    <w:rsid w:val="00B26DDD"/>
    <w:rsid w:val="00B30243"/>
    <w:rsid w:val="00B441AD"/>
    <w:rsid w:val="00B463AC"/>
    <w:rsid w:val="00B51E5A"/>
    <w:rsid w:val="00B5289C"/>
    <w:rsid w:val="00B55E81"/>
    <w:rsid w:val="00B6039A"/>
    <w:rsid w:val="00B64B69"/>
    <w:rsid w:val="00B65C30"/>
    <w:rsid w:val="00B65CF2"/>
    <w:rsid w:val="00B65D82"/>
    <w:rsid w:val="00B65F1E"/>
    <w:rsid w:val="00B7400D"/>
    <w:rsid w:val="00B761BD"/>
    <w:rsid w:val="00B77C8A"/>
    <w:rsid w:val="00B82CBA"/>
    <w:rsid w:val="00B85491"/>
    <w:rsid w:val="00B85951"/>
    <w:rsid w:val="00B86779"/>
    <w:rsid w:val="00B90914"/>
    <w:rsid w:val="00B93225"/>
    <w:rsid w:val="00B93C2B"/>
    <w:rsid w:val="00B93C53"/>
    <w:rsid w:val="00B9517F"/>
    <w:rsid w:val="00BA133A"/>
    <w:rsid w:val="00BA3867"/>
    <w:rsid w:val="00BA5120"/>
    <w:rsid w:val="00BA5E38"/>
    <w:rsid w:val="00BB028C"/>
    <w:rsid w:val="00BB1258"/>
    <w:rsid w:val="00BB3B08"/>
    <w:rsid w:val="00BB4FB9"/>
    <w:rsid w:val="00BB5408"/>
    <w:rsid w:val="00BB6A6E"/>
    <w:rsid w:val="00BB6D5D"/>
    <w:rsid w:val="00BC1C4B"/>
    <w:rsid w:val="00BD09FA"/>
    <w:rsid w:val="00BD2513"/>
    <w:rsid w:val="00BD37F6"/>
    <w:rsid w:val="00BD3862"/>
    <w:rsid w:val="00BD3894"/>
    <w:rsid w:val="00BD3966"/>
    <w:rsid w:val="00BD4180"/>
    <w:rsid w:val="00BE5FF3"/>
    <w:rsid w:val="00BE65C5"/>
    <w:rsid w:val="00BF2D7A"/>
    <w:rsid w:val="00C008BA"/>
    <w:rsid w:val="00C008F4"/>
    <w:rsid w:val="00C056C3"/>
    <w:rsid w:val="00C07211"/>
    <w:rsid w:val="00C1095F"/>
    <w:rsid w:val="00C13BEC"/>
    <w:rsid w:val="00C13ED8"/>
    <w:rsid w:val="00C14E18"/>
    <w:rsid w:val="00C1629C"/>
    <w:rsid w:val="00C168CA"/>
    <w:rsid w:val="00C17BB4"/>
    <w:rsid w:val="00C17E77"/>
    <w:rsid w:val="00C21127"/>
    <w:rsid w:val="00C2208C"/>
    <w:rsid w:val="00C23AF2"/>
    <w:rsid w:val="00C24056"/>
    <w:rsid w:val="00C2445E"/>
    <w:rsid w:val="00C304A9"/>
    <w:rsid w:val="00C330B5"/>
    <w:rsid w:val="00C34F2F"/>
    <w:rsid w:val="00C36071"/>
    <w:rsid w:val="00C406C9"/>
    <w:rsid w:val="00C415B3"/>
    <w:rsid w:val="00C422E9"/>
    <w:rsid w:val="00C4528D"/>
    <w:rsid w:val="00C51E25"/>
    <w:rsid w:val="00C51FF8"/>
    <w:rsid w:val="00C52532"/>
    <w:rsid w:val="00C52643"/>
    <w:rsid w:val="00C52824"/>
    <w:rsid w:val="00C5753D"/>
    <w:rsid w:val="00C67760"/>
    <w:rsid w:val="00C71A42"/>
    <w:rsid w:val="00C72F1F"/>
    <w:rsid w:val="00C75717"/>
    <w:rsid w:val="00C81988"/>
    <w:rsid w:val="00C8244A"/>
    <w:rsid w:val="00C829D5"/>
    <w:rsid w:val="00C8325E"/>
    <w:rsid w:val="00C8438F"/>
    <w:rsid w:val="00C91E89"/>
    <w:rsid w:val="00C93F27"/>
    <w:rsid w:val="00C9509C"/>
    <w:rsid w:val="00C9757F"/>
    <w:rsid w:val="00CA0A22"/>
    <w:rsid w:val="00CB4CCD"/>
    <w:rsid w:val="00CB5808"/>
    <w:rsid w:val="00CC222D"/>
    <w:rsid w:val="00CC2843"/>
    <w:rsid w:val="00CC313F"/>
    <w:rsid w:val="00CC4C29"/>
    <w:rsid w:val="00CC7AFC"/>
    <w:rsid w:val="00CD1A17"/>
    <w:rsid w:val="00CD1B8F"/>
    <w:rsid w:val="00CD296D"/>
    <w:rsid w:val="00CD50D5"/>
    <w:rsid w:val="00CD590B"/>
    <w:rsid w:val="00CD5A33"/>
    <w:rsid w:val="00CE0159"/>
    <w:rsid w:val="00CE786B"/>
    <w:rsid w:val="00CF085D"/>
    <w:rsid w:val="00CF155D"/>
    <w:rsid w:val="00CF1C55"/>
    <w:rsid w:val="00CF3455"/>
    <w:rsid w:val="00CF621B"/>
    <w:rsid w:val="00CF6238"/>
    <w:rsid w:val="00CF665E"/>
    <w:rsid w:val="00CF7671"/>
    <w:rsid w:val="00D0075C"/>
    <w:rsid w:val="00D018B1"/>
    <w:rsid w:val="00D03BE0"/>
    <w:rsid w:val="00D05436"/>
    <w:rsid w:val="00D05646"/>
    <w:rsid w:val="00D07537"/>
    <w:rsid w:val="00D078FE"/>
    <w:rsid w:val="00D1641B"/>
    <w:rsid w:val="00D16D05"/>
    <w:rsid w:val="00D17614"/>
    <w:rsid w:val="00D20400"/>
    <w:rsid w:val="00D21856"/>
    <w:rsid w:val="00D221F1"/>
    <w:rsid w:val="00D26655"/>
    <w:rsid w:val="00D26932"/>
    <w:rsid w:val="00D308C1"/>
    <w:rsid w:val="00D33025"/>
    <w:rsid w:val="00D336BE"/>
    <w:rsid w:val="00D33A08"/>
    <w:rsid w:val="00D34C4F"/>
    <w:rsid w:val="00D36518"/>
    <w:rsid w:val="00D379D2"/>
    <w:rsid w:val="00D42B40"/>
    <w:rsid w:val="00D42D96"/>
    <w:rsid w:val="00D462C3"/>
    <w:rsid w:val="00D4747B"/>
    <w:rsid w:val="00D50BE5"/>
    <w:rsid w:val="00D522F2"/>
    <w:rsid w:val="00D5411C"/>
    <w:rsid w:val="00D55A0E"/>
    <w:rsid w:val="00D56ED3"/>
    <w:rsid w:val="00D579D2"/>
    <w:rsid w:val="00D62B4B"/>
    <w:rsid w:val="00D6331A"/>
    <w:rsid w:val="00D63E50"/>
    <w:rsid w:val="00D63E73"/>
    <w:rsid w:val="00D64D10"/>
    <w:rsid w:val="00D65E40"/>
    <w:rsid w:val="00D669E8"/>
    <w:rsid w:val="00D67156"/>
    <w:rsid w:val="00D74C31"/>
    <w:rsid w:val="00D75753"/>
    <w:rsid w:val="00D76427"/>
    <w:rsid w:val="00D77158"/>
    <w:rsid w:val="00D80012"/>
    <w:rsid w:val="00D808E1"/>
    <w:rsid w:val="00D80A94"/>
    <w:rsid w:val="00D81700"/>
    <w:rsid w:val="00D817B8"/>
    <w:rsid w:val="00D8318B"/>
    <w:rsid w:val="00D863F8"/>
    <w:rsid w:val="00D92C11"/>
    <w:rsid w:val="00DA28BB"/>
    <w:rsid w:val="00DA38F6"/>
    <w:rsid w:val="00DA65A9"/>
    <w:rsid w:val="00DA6EA1"/>
    <w:rsid w:val="00DB2BA4"/>
    <w:rsid w:val="00DB794A"/>
    <w:rsid w:val="00DC036B"/>
    <w:rsid w:val="00DC0A04"/>
    <w:rsid w:val="00DC1844"/>
    <w:rsid w:val="00DC1DE7"/>
    <w:rsid w:val="00DC3FF6"/>
    <w:rsid w:val="00DC4733"/>
    <w:rsid w:val="00DC6A94"/>
    <w:rsid w:val="00DC7122"/>
    <w:rsid w:val="00DD719C"/>
    <w:rsid w:val="00DE0797"/>
    <w:rsid w:val="00DE1B41"/>
    <w:rsid w:val="00DE2456"/>
    <w:rsid w:val="00DE25FA"/>
    <w:rsid w:val="00DE7C76"/>
    <w:rsid w:val="00DF1D74"/>
    <w:rsid w:val="00DF36E4"/>
    <w:rsid w:val="00DF4B05"/>
    <w:rsid w:val="00E00CFE"/>
    <w:rsid w:val="00E03037"/>
    <w:rsid w:val="00E12DDD"/>
    <w:rsid w:val="00E15783"/>
    <w:rsid w:val="00E3615D"/>
    <w:rsid w:val="00E36214"/>
    <w:rsid w:val="00E37DC9"/>
    <w:rsid w:val="00E429A4"/>
    <w:rsid w:val="00E46DDF"/>
    <w:rsid w:val="00E52A95"/>
    <w:rsid w:val="00E71695"/>
    <w:rsid w:val="00E72AE6"/>
    <w:rsid w:val="00E82377"/>
    <w:rsid w:val="00E83BF5"/>
    <w:rsid w:val="00E852F7"/>
    <w:rsid w:val="00E86002"/>
    <w:rsid w:val="00E87334"/>
    <w:rsid w:val="00E87FA4"/>
    <w:rsid w:val="00E90A69"/>
    <w:rsid w:val="00E90D25"/>
    <w:rsid w:val="00E90DB2"/>
    <w:rsid w:val="00E91604"/>
    <w:rsid w:val="00E92911"/>
    <w:rsid w:val="00E93482"/>
    <w:rsid w:val="00E9409C"/>
    <w:rsid w:val="00E944C5"/>
    <w:rsid w:val="00E95B29"/>
    <w:rsid w:val="00E97351"/>
    <w:rsid w:val="00EA100D"/>
    <w:rsid w:val="00EA1592"/>
    <w:rsid w:val="00EA1904"/>
    <w:rsid w:val="00EA2F7D"/>
    <w:rsid w:val="00EA3957"/>
    <w:rsid w:val="00EA6E7B"/>
    <w:rsid w:val="00EB0AF7"/>
    <w:rsid w:val="00EB6025"/>
    <w:rsid w:val="00EB651E"/>
    <w:rsid w:val="00EC1538"/>
    <w:rsid w:val="00EC2044"/>
    <w:rsid w:val="00EC54B4"/>
    <w:rsid w:val="00ED15B2"/>
    <w:rsid w:val="00ED35B2"/>
    <w:rsid w:val="00ED7CE6"/>
    <w:rsid w:val="00EE0C83"/>
    <w:rsid w:val="00EE1803"/>
    <w:rsid w:val="00EE2D4F"/>
    <w:rsid w:val="00EE362B"/>
    <w:rsid w:val="00EE53B4"/>
    <w:rsid w:val="00EF7211"/>
    <w:rsid w:val="00F002CB"/>
    <w:rsid w:val="00F0547F"/>
    <w:rsid w:val="00F101A0"/>
    <w:rsid w:val="00F108F8"/>
    <w:rsid w:val="00F1103E"/>
    <w:rsid w:val="00F1202E"/>
    <w:rsid w:val="00F164C2"/>
    <w:rsid w:val="00F20A5B"/>
    <w:rsid w:val="00F226A5"/>
    <w:rsid w:val="00F22B02"/>
    <w:rsid w:val="00F2464F"/>
    <w:rsid w:val="00F24926"/>
    <w:rsid w:val="00F31C35"/>
    <w:rsid w:val="00F31F1D"/>
    <w:rsid w:val="00F36113"/>
    <w:rsid w:val="00F373CB"/>
    <w:rsid w:val="00F42822"/>
    <w:rsid w:val="00F436AC"/>
    <w:rsid w:val="00F5327C"/>
    <w:rsid w:val="00F53768"/>
    <w:rsid w:val="00F53BB2"/>
    <w:rsid w:val="00F54D92"/>
    <w:rsid w:val="00F56347"/>
    <w:rsid w:val="00F56A78"/>
    <w:rsid w:val="00F56AE0"/>
    <w:rsid w:val="00F60AB2"/>
    <w:rsid w:val="00F610B3"/>
    <w:rsid w:val="00F6416B"/>
    <w:rsid w:val="00F64A2B"/>
    <w:rsid w:val="00F653B9"/>
    <w:rsid w:val="00F66220"/>
    <w:rsid w:val="00F67BA3"/>
    <w:rsid w:val="00F715AB"/>
    <w:rsid w:val="00F764F1"/>
    <w:rsid w:val="00F872D2"/>
    <w:rsid w:val="00F9342D"/>
    <w:rsid w:val="00F94AB5"/>
    <w:rsid w:val="00FA188B"/>
    <w:rsid w:val="00FA4AA4"/>
    <w:rsid w:val="00FA4EB9"/>
    <w:rsid w:val="00FB00F8"/>
    <w:rsid w:val="00FB69D8"/>
    <w:rsid w:val="00FB7F28"/>
    <w:rsid w:val="00FC016C"/>
    <w:rsid w:val="00FC0655"/>
    <w:rsid w:val="00FC3765"/>
    <w:rsid w:val="00FC4FC8"/>
    <w:rsid w:val="00FC5547"/>
    <w:rsid w:val="00FD4BA6"/>
    <w:rsid w:val="00FD58C6"/>
    <w:rsid w:val="00FD74D2"/>
    <w:rsid w:val="00FE1322"/>
    <w:rsid w:val="00FE23E7"/>
    <w:rsid w:val="00FE3C8D"/>
    <w:rsid w:val="00FE6ACD"/>
    <w:rsid w:val="00FF0DD9"/>
    <w:rsid w:val="00FF14B4"/>
    <w:rsid w:val="00FF1721"/>
    <w:rsid w:val="00FF3D52"/>
    <w:rsid w:val="00FF52CB"/>
    <w:rsid w:val="00FF6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A01AB"/>
  <w15:chartTrackingRefBased/>
  <w15:docId w15:val="{3B509FA5-A9E4-4643-B0C0-624E0DAA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6E7B"/>
    <w:pPr>
      <w:keepNext/>
      <w:keepLines/>
      <w:shd w:val="clear" w:color="auto" w:fill="D9D9D9" w:themeFill="background1" w:themeFillShade="D9"/>
      <w:spacing w:after="0" w:line="276" w:lineRule="auto"/>
      <w:contextualSpacing/>
      <w:jc w:val="center"/>
      <w:outlineLvl w:val="0"/>
    </w:pPr>
    <w:rPr>
      <w:rFonts w:ascii="Amasis MT Pro Light" w:hAnsi="Amasis MT Pro Light" w:cs="Angsana New"/>
      <w:b/>
      <w:bCs/>
    </w:rPr>
  </w:style>
  <w:style w:type="paragraph" w:styleId="Heading2">
    <w:name w:val="heading 2"/>
    <w:basedOn w:val="Normal"/>
    <w:next w:val="Normal"/>
    <w:link w:val="Heading2Char"/>
    <w:uiPriority w:val="9"/>
    <w:unhideWhenUsed/>
    <w:qFormat/>
    <w:rsid w:val="00EA6E7B"/>
    <w:pPr>
      <w:keepNext/>
      <w:keepLines/>
      <w:spacing w:after="0" w:line="276" w:lineRule="auto"/>
      <w:contextualSpacing/>
      <w:jc w:val="center"/>
      <w:outlineLvl w:val="1"/>
    </w:pPr>
    <w:rPr>
      <w:rFonts w:ascii="Amasis MT Pro Light" w:hAnsi="Amasis MT Pro Light" w:cs="Angsana New"/>
      <w:b/>
      <w:bCs/>
      <w:u w:val="single"/>
    </w:rPr>
  </w:style>
  <w:style w:type="paragraph" w:styleId="Heading3">
    <w:name w:val="heading 3"/>
    <w:basedOn w:val="Normal"/>
    <w:next w:val="Normal"/>
    <w:link w:val="Heading3Char"/>
    <w:uiPriority w:val="9"/>
    <w:unhideWhenUsed/>
    <w:qFormat/>
    <w:rsid w:val="00EA6E7B"/>
    <w:pPr>
      <w:keepNext/>
      <w:keepLines/>
      <w:spacing w:after="0" w:line="276" w:lineRule="auto"/>
      <w:contextualSpacing/>
      <w:outlineLvl w:val="2"/>
    </w:pPr>
    <w:rPr>
      <w:rFonts w:ascii="Amasis MT Pro Light" w:hAnsi="Amasis MT Pro Light" w:cs="Angsana New"/>
      <w:b/>
      <w:bCs/>
    </w:rPr>
  </w:style>
  <w:style w:type="paragraph" w:styleId="Heading4">
    <w:name w:val="heading 4"/>
    <w:basedOn w:val="Normal"/>
    <w:next w:val="Normal"/>
    <w:link w:val="Heading4Char"/>
    <w:uiPriority w:val="9"/>
    <w:semiHidden/>
    <w:unhideWhenUsed/>
    <w:qFormat/>
    <w:rsid w:val="00C056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6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6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6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6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6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E7B"/>
    <w:rPr>
      <w:rFonts w:ascii="Amasis MT Pro Light" w:hAnsi="Amasis MT Pro Light" w:cs="Angsana New"/>
      <w:b/>
      <w:bCs/>
      <w:shd w:val="clear" w:color="auto" w:fill="D9D9D9" w:themeFill="background1" w:themeFillShade="D9"/>
    </w:rPr>
  </w:style>
  <w:style w:type="character" w:customStyle="1" w:styleId="Heading2Char">
    <w:name w:val="Heading 2 Char"/>
    <w:basedOn w:val="DefaultParagraphFont"/>
    <w:link w:val="Heading2"/>
    <w:uiPriority w:val="9"/>
    <w:rsid w:val="00EA6E7B"/>
    <w:rPr>
      <w:rFonts w:ascii="Amasis MT Pro Light" w:hAnsi="Amasis MT Pro Light" w:cs="Angsana New"/>
      <w:b/>
      <w:bCs/>
      <w:u w:val="single"/>
    </w:rPr>
  </w:style>
  <w:style w:type="character" w:customStyle="1" w:styleId="Heading3Char">
    <w:name w:val="Heading 3 Char"/>
    <w:basedOn w:val="DefaultParagraphFont"/>
    <w:link w:val="Heading3"/>
    <w:uiPriority w:val="9"/>
    <w:rsid w:val="00EA6E7B"/>
    <w:rPr>
      <w:rFonts w:ascii="Amasis MT Pro Light" w:hAnsi="Amasis MT Pro Light" w:cs="Angsana New"/>
      <w:b/>
      <w:bCs/>
    </w:rPr>
  </w:style>
  <w:style w:type="character" w:customStyle="1" w:styleId="Heading4Char">
    <w:name w:val="Heading 4 Char"/>
    <w:basedOn w:val="DefaultParagraphFont"/>
    <w:link w:val="Heading4"/>
    <w:uiPriority w:val="9"/>
    <w:semiHidden/>
    <w:rsid w:val="00C056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6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6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6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6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6C3"/>
    <w:rPr>
      <w:rFonts w:eastAsiaTheme="majorEastAsia" w:cstheme="majorBidi"/>
      <w:color w:val="272727" w:themeColor="text1" w:themeTint="D8"/>
    </w:rPr>
  </w:style>
  <w:style w:type="paragraph" w:styleId="Title">
    <w:name w:val="Title"/>
    <w:basedOn w:val="Normal"/>
    <w:next w:val="Normal"/>
    <w:link w:val="TitleChar"/>
    <w:uiPriority w:val="10"/>
    <w:qFormat/>
    <w:rsid w:val="00C056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6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6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6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6C3"/>
    <w:pPr>
      <w:spacing w:before="160"/>
      <w:jc w:val="center"/>
    </w:pPr>
    <w:rPr>
      <w:i/>
      <w:iCs/>
      <w:color w:val="404040" w:themeColor="text1" w:themeTint="BF"/>
    </w:rPr>
  </w:style>
  <w:style w:type="character" w:customStyle="1" w:styleId="QuoteChar">
    <w:name w:val="Quote Char"/>
    <w:basedOn w:val="DefaultParagraphFont"/>
    <w:link w:val="Quote"/>
    <w:uiPriority w:val="29"/>
    <w:rsid w:val="00C056C3"/>
    <w:rPr>
      <w:i/>
      <w:iCs/>
      <w:color w:val="404040" w:themeColor="text1" w:themeTint="BF"/>
    </w:rPr>
  </w:style>
  <w:style w:type="paragraph" w:styleId="ListParagraph">
    <w:name w:val="List Paragraph"/>
    <w:basedOn w:val="Normal"/>
    <w:uiPriority w:val="34"/>
    <w:qFormat/>
    <w:rsid w:val="00C056C3"/>
    <w:pPr>
      <w:ind w:left="720"/>
      <w:contextualSpacing/>
    </w:pPr>
  </w:style>
  <w:style w:type="character" w:styleId="IntenseEmphasis">
    <w:name w:val="Intense Emphasis"/>
    <w:basedOn w:val="DefaultParagraphFont"/>
    <w:uiPriority w:val="21"/>
    <w:qFormat/>
    <w:rsid w:val="00C056C3"/>
    <w:rPr>
      <w:i/>
      <w:iCs/>
      <w:color w:val="0F4761" w:themeColor="accent1" w:themeShade="BF"/>
    </w:rPr>
  </w:style>
  <w:style w:type="paragraph" w:styleId="IntenseQuote">
    <w:name w:val="Intense Quote"/>
    <w:basedOn w:val="Normal"/>
    <w:next w:val="Normal"/>
    <w:link w:val="IntenseQuoteChar"/>
    <w:uiPriority w:val="30"/>
    <w:qFormat/>
    <w:rsid w:val="00C056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6C3"/>
    <w:rPr>
      <w:i/>
      <w:iCs/>
      <w:color w:val="0F4761" w:themeColor="accent1" w:themeShade="BF"/>
    </w:rPr>
  </w:style>
  <w:style w:type="character" w:styleId="IntenseReference">
    <w:name w:val="Intense Reference"/>
    <w:basedOn w:val="DefaultParagraphFont"/>
    <w:uiPriority w:val="32"/>
    <w:qFormat/>
    <w:rsid w:val="00C056C3"/>
    <w:rPr>
      <w:b/>
      <w:bCs/>
      <w:smallCaps/>
      <w:color w:val="0F4761" w:themeColor="accent1" w:themeShade="BF"/>
      <w:spacing w:val="5"/>
    </w:rPr>
  </w:style>
  <w:style w:type="character" w:styleId="Hyperlink">
    <w:name w:val="Hyperlink"/>
    <w:basedOn w:val="DefaultParagraphFont"/>
    <w:uiPriority w:val="99"/>
    <w:unhideWhenUsed/>
    <w:rsid w:val="00104ADD"/>
    <w:rPr>
      <w:color w:val="467886" w:themeColor="hyperlink"/>
      <w:u w:val="single"/>
    </w:rPr>
  </w:style>
  <w:style w:type="character" w:styleId="UnresolvedMention">
    <w:name w:val="Unresolved Mention"/>
    <w:basedOn w:val="DefaultParagraphFont"/>
    <w:uiPriority w:val="99"/>
    <w:semiHidden/>
    <w:unhideWhenUsed/>
    <w:rsid w:val="00104ADD"/>
    <w:rPr>
      <w:color w:val="605E5C"/>
      <w:shd w:val="clear" w:color="auto" w:fill="E1DFDD"/>
    </w:rPr>
  </w:style>
  <w:style w:type="paragraph" w:styleId="Header">
    <w:name w:val="header"/>
    <w:basedOn w:val="Normal"/>
    <w:link w:val="HeaderChar"/>
    <w:uiPriority w:val="99"/>
    <w:unhideWhenUsed/>
    <w:rsid w:val="007231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18C"/>
  </w:style>
  <w:style w:type="paragraph" w:styleId="Footer">
    <w:name w:val="footer"/>
    <w:basedOn w:val="Normal"/>
    <w:link w:val="FooterChar"/>
    <w:uiPriority w:val="99"/>
    <w:unhideWhenUsed/>
    <w:rsid w:val="007231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18C"/>
  </w:style>
  <w:style w:type="paragraph" w:styleId="FootnoteText">
    <w:name w:val="footnote text"/>
    <w:basedOn w:val="Normal"/>
    <w:link w:val="FootnoteTextChar"/>
    <w:uiPriority w:val="99"/>
    <w:semiHidden/>
    <w:unhideWhenUsed/>
    <w:rsid w:val="00DC47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4733"/>
    <w:rPr>
      <w:sz w:val="20"/>
      <w:szCs w:val="20"/>
    </w:rPr>
  </w:style>
  <w:style w:type="character" w:styleId="FootnoteReference">
    <w:name w:val="footnote reference"/>
    <w:basedOn w:val="DefaultParagraphFont"/>
    <w:uiPriority w:val="99"/>
    <w:semiHidden/>
    <w:unhideWhenUsed/>
    <w:rsid w:val="00DC4733"/>
    <w:rPr>
      <w:vertAlign w:val="superscript"/>
    </w:rPr>
  </w:style>
  <w:style w:type="character" w:styleId="FollowedHyperlink">
    <w:name w:val="FollowedHyperlink"/>
    <w:basedOn w:val="DefaultParagraphFont"/>
    <w:uiPriority w:val="99"/>
    <w:semiHidden/>
    <w:unhideWhenUsed/>
    <w:rsid w:val="00C75717"/>
    <w:rPr>
      <w:color w:val="96607D" w:themeColor="followedHyperlink"/>
      <w:u w:val="single"/>
    </w:rPr>
  </w:style>
  <w:style w:type="paragraph" w:styleId="NormalWeb">
    <w:name w:val="Normal (Web)"/>
    <w:basedOn w:val="Normal"/>
    <w:uiPriority w:val="99"/>
    <w:semiHidden/>
    <w:unhideWhenUsed/>
    <w:rsid w:val="005041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845865">
      <w:bodyDiv w:val="1"/>
      <w:marLeft w:val="0"/>
      <w:marRight w:val="0"/>
      <w:marTop w:val="0"/>
      <w:marBottom w:val="0"/>
      <w:divBdr>
        <w:top w:val="none" w:sz="0" w:space="0" w:color="auto"/>
        <w:left w:val="none" w:sz="0" w:space="0" w:color="auto"/>
        <w:bottom w:val="none" w:sz="0" w:space="0" w:color="auto"/>
        <w:right w:val="none" w:sz="0" w:space="0" w:color="auto"/>
      </w:divBdr>
    </w:div>
    <w:div w:id="891110699">
      <w:bodyDiv w:val="1"/>
      <w:marLeft w:val="0"/>
      <w:marRight w:val="0"/>
      <w:marTop w:val="0"/>
      <w:marBottom w:val="0"/>
      <w:divBdr>
        <w:top w:val="none" w:sz="0" w:space="0" w:color="auto"/>
        <w:left w:val="none" w:sz="0" w:space="0" w:color="auto"/>
        <w:bottom w:val="none" w:sz="0" w:space="0" w:color="auto"/>
        <w:right w:val="none" w:sz="0" w:space="0" w:color="auto"/>
      </w:divBdr>
    </w:div>
    <w:div w:id="203988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stin.nelson@sc.edu" TargetMode="External"/><Relationship Id="rId13" Type="http://schemas.openxmlformats.org/officeDocument/2006/relationships/hyperlink" Target="https://creditslips.org/2020/12/09/the-consumer-bankruptcy-reform-act-of-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b.uscourts.gov/news/judge-l-jefferson-davis-i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ynardnexsen.com/professionals-rick-mendo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uscourts.gov/data-news/reports/statistical-reports/judicial-business-united-states-courts/judicial-business-2025/us-bankruptcy-courts-judicial-business-2025" TargetMode="External"/><Relationship Id="rId4" Type="http://schemas.openxmlformats.org/officeDocument/2006/relationships/settings" Target="settings.xml"/><Relationship Id="rId9" Type="http://schemas.openxmlformats.org/officeDocument/2006/relationships/hyperlink" Target="https://attorneys.media/bankruptcy-lawyers-high-demand/" TargetMode="External"/><Relationship Id="rId14" Type="http://schemas.openxmlformats.org/officeDocument/2006/relationships/hyperlink" Target="https://tatmanlegal.com/how-the-consumer-bankruptcy-reform-act-of-2025-could-impact-credi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E37A2-88D6-4B80-B4C8-3B2E9D752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5282</TotalTime>
  <Pages>9</Pages>
  <Words>2262</Words>
  <Characters>12899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Austin</dc:creator>
  <cp:keywords/>
  <dc:description/>
  <cp:lastModifiedBy>Nelson, Austin</cp:lastModifiedBy>
  <cp:revision>406</cp:revision>
  <cp:lastPrinted>2025-12-27T04:28:00Z</cp:lastPrinted>
  <dcterms:created xsi:type="dcterms:W3CDTF">2025-11-10T17:35:00Z</dcterms:created>
  <dcterms:modified xsi:type="dcterms:W3CDTF">2026-08-10T21:47:00Z</dcterms:modified>
</cp:coreProperties>
</file>